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C5" w:rsidRDefault="00246AC5" w:rsidP="00246AC5">
      <w:pPr>
        <w:ind w:left="-1440" w:firstLine="180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План работы</w:t>
      </w:r>
    </w:p>
    <w:p w:rsidR="00246AC5" w:rsidRDefault="00246AC5" w:rsidP="00246AC5">
      <w:pPr>
        <w:ind w:left="-1440" w:firstLine="180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заместителя директора по  учебной работе</w:t>
      </w:r>
    </w:p>
    <w:p w:rsidR="00246AC5" w:rsidRDefault="00246AC5" w:rsidP="00246AC5">
      <w:pPr>
        <w:ind w:left="-1440" w:firstLine="180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на 2018-2019  учебный</w:t>
      </w:r>
      <w:r>
        <w:rPr>
          <w:b/>
          <w:sz w:val="32"/>
          <w:szCs w:val="52"/>
        </w:rPr>
        <w:tab/>
        <w:t xml:space="preserve"> год</w:t>
      </w:r>
    </w:p>
    <w:p w:rsidR="00F11B8C" w:rsidRDefault="00F11B8C" w:rsidP="00246AC5">
      <w:pPr>
        <w:ind w:left="-1440" w:firstLine="180"/>
        <w:jc w:val="center"/>
        <w:rPr>
          <w:b/>
          <w:sz w:val="32"/>
          <w:szCs w:val="52"/>
        </w:rPr>
      </w:pPr>
    </w:p>
    <w:p w:rsidR="00F11B8C" w:rsidRDefault="00F11B8C" w:rsidP="00F11B8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Задачи учебной работы:</w:t>
      </w:r>
    </w:p>
    <w:p w:rsidR="00F11B8C" w:rsidRDefault="00F11B8C" w:rsidP="00F11B8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 Создать оптимальные условия для повышения качества образования и воспитания в школе.</w:t>
      </w:r>
    </w:p>
    <w:p w:rsidR="00F11B8C" w:rsidRDefault="00F11B8C" w:rsidP="00F11B8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 Совершенствовать условия для организации образовательного процесса в целях сохранения и укрепления здоровья обучающихся, создания в школе комфортной образовательной среды для всех категорий обучающихся.</w:t>
      </w:r>
    </w:p>
    <w:p w:rsidR="00F11B8C" w:rsidRDefault="00F11B8C" w:rsidP="00F11B8C">
      <w:pPr>
        <w:rPr>
          <w:b/>
          <w:sz w:val="32"/>
          <w:szCs w:val="52"/>
        </w:rPr>
      </w:pPr>
      <w:r>
        <w:rPr>
          <w:rFonts w:ascii="TimesNewRoman" w:hAnsi="TimesNewRoman" w:cs="TimesNewRoman"/>
          <w:sz w:val="28"/>
          <w:szCs w:val="28"/>
        </w:rPr>
        <w:t>3. Изучение состояния преподавания в  школе по реализации ФГОС ООО.</w:t>
      </w:r>
    </w:p>
    <w:p w:rsidR="00F11B8C" w:rsidRDefault="00F11B8C" w:rsidP="00246AC5">
      <w:pPr>
        <w:ind w:left="-1440" w:firstLine="180"/>
        <w:jc w:val="center"/>
        <w:rPr>
          <w:b/>
          <w:sz w:val="32"/>
          <w:szCs w:val="52"/>
        </w:rPr>
      </w:pPr>
    </w:p>
    <w:p w:rsidR="005C7AEE" w:rsidRDefault="005C7AEE" w:rsidP="0032213A">
      <w:pPr>
        <w:tabs>
          <w:tab w:val="left" w:pos="11580"/>
        </w:tabs>
        <w:ind w:left="-1440" w:firstLine="180"/>
        <w:jc w:val="center"/>
        <w:rPr>
          <w:sz w:val="20"/>
          <w:szCs w:val="20"/>
        </w:rPr>
      </w:pPr>
    </w:p>
    <w:p w:rsidR="00943250" w:rsidRDefault="00943250" w:rsidP="00943250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0321" w:rsidRPr="00596C01" w:rsidRDefault="00227372" w:rsidP="003C6B59">
      <w:r w:rsidRPr="00596C01">
        <w:t xml:space="preserve">                                                                                                  </w:t>
      </w:r>
      <w:r w:rsidR="003C6B59" w:rsidRPr="00596C01">
        <w:t xml:space="preserve">            </w:t>
      </w:r>
    </w:p>
    <w:tbl>
      <w:tblPr>
        <w:tblW w:w="161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5146"/>
        <w:gridCol w:w="1843"/>
        <w:gridCol w:w="1843"/>
        <w:gridCol w:w="2244"/>
        <w:gridCol w:w="1299"/>
        <w:gridCol w:w="1299"/>
      </w:tblGrid>
      <w:tr w:rsidR="00AC42F7" w:rsidRPr="00596C01" w:rsidTr="00085293">
        <w:trPr>
          <w:trHeight w:val="1248"/>
        </w:trPr>
        <w:tc>
          <w:tcPr>
            <w:tcW w:w="2520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>
              <w:t xml:space="preserve">     </w:t>
            </w:r>
            <w:r w:rsidRPr="00596C01">
              <w:rPr>
                <w:b/>
              </w:rPr>
              <w:t>Основные направления деятельности</w:t>
            </w:r>
          </w:p>
        </w:tc>
        <w:tc>
          <w:tcPr>
            <w:tcW w:w="5146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Содержание деятельности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Вид документа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Планируемый результат</w:t>
            </w:r>
          </w:p>
        </w:tc>
        <w:tc>
          <w:tcPr>
            <w:tcW w:w="1299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proofErr w:type="spellStart"/>
            <w:proofErr w:type="gramStart"/>
            <w:r w:rsidRPr="00596C01">
              <w:rPr>
                <w:b/>
              </w:rPr>
              <w:t>Ответст</w:t>
            </w:r>
            <w:r>
              <w:rPr>
                <w:b/>
              </w:rPr>
              <w:t>-</w:t>
            </w:r>
            <w:r w:rsidRPr="00596C01">
              <w:rPr>
                <w:b/>
              </w:rPr>
              <w:t>венные</w:t>
            </w:r>
            <w:proofErr w:type="spellEnd"/>
            <w:proofErr w:type="gramEnd"/>
          </w:p>
        </w:tc>
        <w:tc>
          <w:tcPr>
            <w:tcW w:w="1299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Информационно-аналитическая</w:t>
            </w:r>
          </w:p>
        </w:tc>
        <w:tc>
          <w:tcPr>
            <w:tcW w:w="5146" w:type="dxa"/>
          </w:tcPr>
          <w:p w:rsidR="00AC42F7" w:rsidRDefault="00AC42F7" w:rsidP="00460C37">
            <w:r w:rsidRPr="00596C01">
              <w:t>1.Изучение нормативных документов</w:t>
            </w:r>
          </w:p>
          <w:p w:rsidR="00AC42F7" w:rsidRPr="00596C01" w:rsidRDefault="00AC42F7" w:rsidP="00460C37">
            <w:r w:rsidRPr="00596C01">
              <w:t>Приведение в соответствие с изменениями (обновление) нормативно-правовой базы в соответствии с требованиями ФГОС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Весь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Ознакомление с нормативными  и  аналитическими документами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/>
          <w:p w:rsidR="00AC42F7" w:rsidRPr="00596C01" w:rsidRDefault="00AC42F7" w:rsidP="00460C37">
            <w:r w:rsidRPr="00596C01">
              <w:t>2.Анализ деятельности ОУ за 2</w:t>
            </w:r>
            <w:r w:rsidR="00A17824">
              <w:t xml:space="preserve">017-2018 </w:t>
            </w:r>
            <w:r w:rsidRPr="00596C01">
              <w:t>учебный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 течение года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Обеспечение соблюдения «Закона об образовании»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3</w:t>
            </w:r>
            <w:r w:rsidRPr="00596C01">
              <w:t>.Формирование необходимой и достаточной информации  для управления процессом развития содержания:</w:t>
            </w:r>
          </w:p>
          <w:p w:rsidR="00AC42F7" w:rsidRPr="00596C01" w:rsidRDefault="00AC42F7" w:rsidP="0049585D">
            <w:pPr>
              <w:numPr>
                <w:ilvl w:val="0"/>
                <w:numId w:val="5"/>
              </w:numPr>
            </w:pPr>
            <w:r w:rsidRPr="00596C01">
              <w:t xml:space="preserve">Изучение уровня адаптации </w:t>
            </w:r>
            <w:proofErr w:type="gramStart"/>
            <w:r w:rsidRPr="00596C01">
              <w:t>обучающихся</w:t>
            </w:r>
            <w:proofErr w:type="gramEnd"/>
            <w:r w:rsidRPr="00596C01">
              <w:t xml:space="preserve">  при переходе с одной ступени образования на другую</w:t>
            </w:r>
          </w:p>
          <w:p w:rsidR="00AC42F7" w:rsidRPr="00596C01" w:rsidRDefault="00AC42F7" w:rsidP="0049585D">
            <w:pPr>
              <w:numPr>
                <w:ilvl w:val="0"/>
                <w:numId w:val="5"/>
              </w:numPr>
            </w:pPr>
            <w:r w:rsidRPr="00596C01">
              <w:lastRenderedPageBreak/>
              <w:t>Изучение состояния индивидуальной работы</w:t>
            </w:r>
          </w:p>
          <w:p w:rsidR="00AC42F7" w:rsidRPr="00596C01" w:rsidRDefault="00AC42F7" w:rsidP="0049585D">
            <w:pPr>
              <w:numPr>
                <w:ilvl w:val="0"/>
                <w:numId w:val="5"/>
              </w:numPr>
            </w:pPr>
            <w:r w:rsidRPr="00596C01">
              <w:t xml:space="preserve">Изучение состояния  организации учебного процесса </w:t>
            </w:r>
          </w:p>
          <w:p w:rsidR="00AC42F7" w:rsidRPr="00596C01" w:rsidRDefault="00AC42F7" w:rsidP="00123F47">
            <w:r w:rsidRPr="00596C01">
              <w:t>4. Оформление стенда  и обновление информации на стенде « Готовимся  к государственной (итоговой) аттестации</w:t>
            </w:r>
          </w:p>
          <w:p w:rsidR="00AC42F7" w:rsidRPr="00596C01" w:rsidRDefault="00AC42F7" w:rsidP="00460C37">
            <w:r w:rsidRPr="00596C01">
              <w:t>5. Статистические отчёты по результатам окончания четверти, года</w:t>
            </w:r>
          </w:p>
          <w:p w:rsidR="00AC42F7" w:rsidRPr="00596C01" w:rsidRDefault="00AC42F7" w:rsidP="00460C37">
            <w:r w:rsidRPr="00596C01">
              <w:t xml:space="preserve">6. Проверка состояния </w:t>
            </w:r>
            <w:proofErr w:type="spellStart"/>
            <w:r w:rsidRPr="00596C01">
              <w:t>внутришкольной</w:t>
            </w:r>
            <w:proofErr w:type="spellEnd"/>
            <w:r w:rsidRPr="00596C01">
              <w:t xml:space="preserve"> документации</w:t>
            </w:r>
          </w:p>
          <w:p w:rsidR="00AC42F7" w:rsidRDefault="00AC42F7" w:rsidP="00460C37">
            <w:r w:rsidRPr="00596C01">
              <w:t>7. Проведение инструктажа классных руководителей по оформлению классного журнала</w:t>
            </w:r>
          </w:p>
          <w:p w:rsidR="00085293" w:rsidRDefault="00085293" w:rsidP="00460C37"/>
          <w:p w:rsidR="00085293" w:rsidRPr="00596C01" w:rsidRDefault="00085293" w:rsidP="00460C37"/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lastRenderedPageBreak/>
              <w:t>Весь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Организация адаптационного периода.</w:t>
            </w:r>
          </w:p>
          <w:p w:rsidR="00AC42F7" w:rsidRPr="00596C01" w:rsidRDefault="00AC42F7" w:rsidP="0049585D">
            <w:pPr>
              <w:jc w:val="center"/>
            </w:pPr>
            <w:r w:rsidRPr="00596C01">
              <w:t xml:space="preserve">Обеспечение принципа преемственности в </w:t>
            </w:r>
            <w:r w:rsidRPr="00596C01">
              <w:lastRenderedPageBreak/>
              <w:t>образовании.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Реализация прав обучающихся на получение качественного образования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lastRenderedPageBreak/>
              <w:t>Заместитель директора по УР</w:t>
            </w:r>
          </w:p>
          <w:p w:rsidR="00AC42F7" w:rsidRPr="00596C01" w:rsidRDefault="00AC42F7" w:rsidP="0032213A"/>
        </w:tc>
        <w:tc>
          <w:tcPr>
            <w:tcW w:w="1299" w:type="dxa"/>
          </w:tcPr>
          <w:p w:rsidR="00AC42F7" w:rsidRDefault="00AC42F7" w:rsidP="0032213A"/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8</w:t>
            </w:r>
            <w:r w:rsidRPr="00596C01">
              <w:t>.Анализ посещенных уроков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Весь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Карта посещения урока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tabs>
                <w:tab w:val="left" w:pos="480"/>
              </w:tabs>
            </w:pPr>
            <w:r w:rsidRPr="00596C01">
              <w:tab/>
              <w:t>Качество организации образовательного процесса, уровень преподавания отдельных предметов.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857F49">
            <w:pPr>
              <w:tabs>
                <w:tab w:val="left" w:pos="320"/>
              </w:tabs>
            </w:pPr>
            <w:r>
              <w:t>9</w:t>
            </w:r>
            <w:r w:rsidRPr="00596C01">
              <w:t>.</w:t>
            </w:r>
            <w:r w:rsidRPr="00596C01">
              <w:tab/>
              <w:t xml:space="preserve"> Проведение и анализ результатов  школьных предметных </w:t>
            </w:r>
            <w:r w:rsidR="00C6604E" w:rsidRPr="00596C01">
              <w:t>олимпиад,</w:t>
            </w:r>
            <w:r w:rsidRPr="00596C01">
              <w:t xml:space="preserve"> и участие победителей  в </w:t>
            </w:r>
            <w:r>
              <w:t>муниципальной и региональной олимп</w:t>
            </w:r>
            <w:r w:rsidRPr="00596C01">
              <w:t>иаде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49585D">
            <w:pPr>
              <w:jc w:val="center"/>
            </w:pPr>
            <w:r w:rsidRPr="00596C01">
              <w:t>По итогам олимпиад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Организация работы с одарёнными и способными детьми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10</w:t>
            </w:r>
            <w:r w:rsidRPr="00596C01">
              <w:t xml:space="preserve">.Анализ состояния пространственно-развивающей среды кабинетов и соблюдение техники безопасности 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Итоги смотра кабинета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Влияние пространственно-развивающей среды кабинетов на качество образования школьников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AC42F7" w:rsidRPr="00596C01" w:rsidRDefault="00AC42F7" w:rsidP="00943250"/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C6604E">
            <w:r>
              <w:t>11</w:t>
            </w:r>
            <w:r w:rsidRPr="00596C01">
              <w:t xml:space="preserve">.Сбор документов  по организации </w:t>
            </w:r>
            <w:r w:rsidRPr="00596C01">
              <w:lastRenderedPageBreak/>
              <w:t>индивидуального обучения детей в школе</w:t>
            </w:r>
            <w:r>
              <w:t xml:space="preserve"> 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lastRenderedPageBreak/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 xml:space="preserve">Соблюдение </w:t>
            </w:r>
            <w:r w:rsidRPr="00596C01">
              <w:lastRenderedPageBreak/>
              <w:t xml:space="preserve">условий обучения детей с ограниченными возможностями здоровья 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lastRenderedPageBreak/>
              <w:t>Заместите</w:t>
            </w:r>
            <w:r w:rsidRPr="00596C01">
              <w:lastRenderedPageBreak/>
              <w:t>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12</w:t>
            </w:r>
            <w:r w:rsidRPr="00596C01">
              <w:t>.Организация проведения мониторинговых исследований</w:t>
            </w:r>
          </w:p>
        </w:tc>
        <w:tc>
          <w:tcPr>
            <w:tcW w:w="1843" w:type="dxa"/>
          </w:tcPr>
          <w:p w:rsidR="00AC42F7" w:rsidRPr="00596C01" w:rsidRDefault="00AC42F7" w:rsidP="0031604E">
            <w:r w:rsidRPr="00596C01">
              <w:t>Октябрь</w:t>
            </w:r>
          </w:p>
          <w:p w:rsidR="00AC42F7" w:rsidRPr="00596C01" w:rsidRDefault="00C6604E" w:rsidP="0031604E">
            <w:r>
              <w:t xml:space="preserve">      -</w:t>
            </w:r>
          </w:p>
          <w:p w:rsidR="00AC42F7" w:rsidRPr="00596C01" w:rsidRDefault="00AC42F7" w:rsidP="0031604E">
            <w:r w:rsidRPr="00596C01">
              <w:t>Апрель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График проведения  мониторинговых исследований</w:t>
            </w:r>
          </w:p>
        </w:tc>
        <w:tc>
          <w:tcPr>
            <w:tcW w:w="2244" w:type="dxa"/>
          </w:tcPr>
          <w:p w:rsidR="00AC42F7" w:rsidRPr="00596C01" w:rsidRDefault="00AC42F7" w:rsidP="00085293">
            <w:r w:rsidRPr="00596C01">
              <w:t xml:space="preserve">Обеспечение методического, организационно-технологического и </w:t>
            </w:r>
            <w:proofErr w:type="spellStart"/>
            <w:r w:rsidR="00085293">
              <w:t>информации-</w:t>
            </w:r>
            <w:r w:rsidRPr="00596C01">
              <w:t>онного</w:t>
            </w:r>
            <w:proofErr w:type="spellEnd"/>
            <w:r w:rsidRPr="00596C01">
              <w:t xml:space="preserve"> </w:t>
            </w:r>
            <w:proofErr w:type="spellStart"/>
            <w:r w:rsidRPr="00596C01">
              <w:t>сопровож</w:t>
            </w:r>
            <w:r w:rsidR="00085293">
              <w:t>-</w:t>
            </w:r>
            <w:r w:rsidRPr="00596C01">
              <w:t>дения</w:t>
            </w:r>
            <w:proofErr w:type="spellEnd"/>
            <w:r w:rsidRPr="00596C01">
              <w:t xml:space="preserve">  </w:t>
            </w:r>
            <w:proofErr w:type="spellStart"/>
            <w:r w:rsidRPr="00596C01">
              <w:t>монито</w:t>
            </w:r>
            <w:r w:rsidR="00085293">
              <w:t>-</w:t>
            </w:r>
            <w:r w:rsidRPr="00596C01">
              <w:t>ринго</w:t>
            </w:r>
            <w:r w:rsidR="00085293">
              <w:t>в</w:t>
            </w:r>
            <w:r w:rsidRPr="00596C01">
              <w:t>ых</w:t>
            </w:r>
            <w:proofErr w:type="spellEnd"/>
            <w:r w:rsidRPr="00596C01">
              <w:t xml:space="preserve"> </w:t>
            </w:r>
            <w:proofErr w:type="spellStart"/>
            <w:r w:rsidRPr="00596C01">
              <w:t>иссле</w:t>
            </w:r>
            <w:r w:rsidR="00085293">
              <w:t>-</w:t>
            </w:r>
            <w:r w:rsidRPr="00596C01">
              <w:t>дований</w:t>
            </w:r>
            <w:proofErr w:type="spellEnd"/>
            <w:r w:rsidRPr="00596C01">
              <w:t xml:space="preserve">, </w:t>
            </w:r>
            <w:r w:rsidR="00085293">
              <w:t>с</w:t>
            </w:r>
            <w:r w:rsidRPr="00596C01">
              <w:t>бор</w:t>
            </w:r>
            <w:proofErr w:type="gramStart"/>
            <w:r w:rsidRPr="00596C01">
              <w:t xml:space="preserve"> ,</w:t>
            </w:r>
            <w:proofErr w:type="gramEnd"/>
            <w:r w:rsidRPr="00596C01">
              <w:t xml:space="preserve"> анализ и хранение информации.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60C37">
            <w:pPr>
              <w:rPr>
                <w:b/>
              </w:rPr>
            </w:pPr>
            <w:r w:rsidRPr="00596C01">
              <w:rPr>
                <w:b/>
              </w:rPr>
              <w:t>Планово-прогностическая</w:t>
            </w: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 xml:space="preserve">1.Планирование работы 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Default="00AC42F7" w:rsidP="0049585D">
            <w:pPr>
              <w:jc w:val="center"/>
            </w:pPr>
            <w:r w:rsidRPr="00596C01">
              <w:t>План, программа управленческой деятельности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>2.Разработка различных Положений, регламентирующих деятельность ОУ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 течени</w:t>
            </w:r>
            <w:proofErr w:type="gramStart"/>
            <w:r w:rsidRPr="00596C01">
              <w:t>и</w:t>
            </w:r>
            <w:proofErr w:type="gramEnd"/>
            <w:r w:rsidRPr="00596C01">
              <w:t xml:space="preserve"> года</w:t>
            </w:r>
          </w:p>
        </w:tc>
        <w:tc>
          <w:tcPr>
            <w:tcW w:w="1843" w:type="dxa"/>
          </w:tcPr>
          <w:p w:rsidR="00AC42F7" w:rsidRPr="00596C01" w:rsidRDefault="00AC42F7" w:rsidP="00460C37"/>
          <w:p w:rsidR="00AC42F7" w:rsidRPr="00596C01" w:rsidRDefault="00AC42F7" w:rsidP="0049585D">
            <w:pPr>
              <w:jc w:val="center"/>
            </w:pPr>
            <w:r w:rsidRPr="00596C01">
              <w:t>Положения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49585D">
            <w:pPr>
              <w:jc w:val="center"/>
            </w:pPr>
            <w:r w:rsidRPr="00596C01">
              <w:t>Положения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>3.Разработка приказов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По необходимости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Приказ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9585D">
            <w:pPr>
              <w:jc w:val="center"/>
            </w:pPr>
            <w:r w:rsidRPr="00596C01">
              <w:rPr>
                <w:b/>
              </w:rPr>
              <w:t>Организационно-исполнительская</w:t>
            </w:r>
          </w:p>
        </w:tc>
        <w:tc>
          <w:tcPr>
            <w:tcW w:w="5146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6776E6">
            <w:r w:rsidRPr="00596C01">
              <w:t>1.Участие в комплектовании 1, 10 классов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Август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 xml:space="preserve">Списки </w:t>
            </w:r>
            <w:proofErr w:type="gramStart"/>
            <w:r w:rsidRPr="00596C01">
              <w:t>обучающихся</w:t>
            </w:r>
            <w:proofErr w:type="gramEnd"/>
            <w:r w:rsidRPr="00596C01">
              <w:t>,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личные дела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 xml:space="preserve">Оптимальное формирование классов в соответствии с индивидуальными </w:t>
            </w:r>
            <w:r w:rsidRPr="00596C01">
              <w:lastRenderedPageBreak/>
              <w:t>способностями обучающихся и запросами родител</w:t>
            </w:r>
            <w:r w:rsidR="00C6604E">
              <w:t xml:space="preserve">ей (законных представителей) и </w:t>
            </w:r>
            <w:r w:rsidRPr="00596C01">
              <w:t>т</w:t>
            </w:r>
            <w:r w:rsidR="00C6604E">
              <w:t>р</w:t>
            </w:r>
            <w:r w:rsidRPr="00596C01">
              <w:t xml:space="preserve">ебованиям САН </w:t>
            </w:r>
            <w:proofErr w:type="spellStart"/>
            <w:r w:rsidRPr="00596C01">
              <w:t>Пин</w:t>
            </w:r>
            <w:proofErr w:type="spellEnd"/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lastRenderedPageBreak/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>2.Проверка готовности кабинетов к учебному году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Август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Информационная 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Организация качественного начала учебного года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 xml:space="preserve">3.Составление списка  </w:t>
            </w:r>
            <w:proofErr w:type="gramStart"/>
            <w:r w:rsidRPr="00596C01">
              <w:t>обучающихся</w:t>
            </w:r>
            <w:proofErr w:type="gramEnd"/>
            <w:r w:rsidRPr="00596C01">
              <w:t xml:space="preserve">  школы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Начало сентября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Списки классов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857F49">
            <w:r>
              <w:t>4</w:t>
            </w:r>
            <w:r w:rsidRPr="00596C01">
              <w:t xml:space="preserve">. Организация репетиционного  ЕГЭ и </w:t>
            </w:r>
            <w:r>
              <w:t>ОГЭ</w:t>
            </w:r>
            <w:r w:rsidRPr="00596C01">
              <w:t xml:space="preserve"> для выпускников 9, 11 классов, диагностического мониторинга в</w:t>
            </w:r>
            <w:r>
              <w:t xml:space="preserve"> 9, </w:t>
            </w:r>
            <w:r w:rsidR="00C6604E">
              <w:t xml:space="preserve"> 11</w:t>
            </w:r>
            <w:r w:rsidRPr="00596C01">
              <w:t>классах.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Декабрь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Февраль-апрель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AC42F7" w:rsidRDefault="00AC42F7" w:rsidP="0049585D">
            <w:pPr>
              <w:jc w:val="center"/>
            </w:pPr>
            <w:r w:rsidRPr="00596C01">
              <w:t xml:space="preserve">Предоставление  права </w:t>
            </w:r>
            <w:proofErr w:type="gramStart"/>
            <w:r w:rsidRPr="00596C01">
              <w:t>обучающимся</w:t>
            </w:r>
            <w:proofErr w:type="gramEnd"/>
            <w:r w:rsidRPr="00596C01">
              <w:t xml:space="preserve">  выбора предметов на государственную (итоговую) аттестацию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5</w:t>
            </w:r>
            <w:r w:rsidRPr="00596C01">
              <w:t>.Участие в проведении родительских собраний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 течение года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Протоколы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proofErr w:type="spellStart"/>
            <w:proofErr w:type="gramStart"/>
            <w:r w:rsidRPr="00596C01">
              <w:t>Информирован</w:t>
            </w:r>
            <w:r w:rsidR="00085293">
              <w:t>-</w:t>
            </w:r>
            <w:r w:rsidRPr="00596C01">
              <w:t>ность</w:t>
            </w:r>
            <w:proofErr w:type="spellEnd"/>
            <w:proofErr w:type="gramEnd"/>
            <w:r w:rsidRPr="00596C01">
              <w:t xml:space="preserve"> родителей, организация педагогического сотрудничества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6</w:t>
            </w:r>
            <w:r w:rsidRPr="00596C01">
              <w:t xml:space="preserve">.Проверка рабочих программ </w:t>
            </w:r>
            <w:r>
              <w:t>учителей-предметников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proofErr w:type="spellStart"/>
            <w:proofErr w:type="gramStart"/>
            <w:r w:rsidRPr="00596C01">
              <w:t>Информацион</w:t>
            </w:r>
            <w:r w:rsidR="00085293">
              <w:t>-</w:t>
            </w:r>
            <w:r w:rsidRPr="00596C01">
              <w:t>ная</w:t>
            </w:r>
            <w:proofErr w:type="spellEnd"/>
            <w:proofErr w:type="gramEnd"/>
            <w:r w:rsidRPr="00596C01">
              <w:t xml:space="preserve"> справка</w:t>
            </w:r>
          </w:p>
        </w:tc>
        <w:tc>
          <w:tcPr>
            <w:tcW w:w="2244" w:type="dxa"/>
          </w:tcPr>
          <w:p w:rsidR="00AC42F7" w:rsidRPr="00596C01" w:rsidRDefault="00AC42F7" w:rsidP="00460C37"/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 xml:space="preserve">7. </w:t>
            </w:r>
            <w:r w:rsidRPr="00596C01">
              <w:t>Организация и проведение государственной (итоговой) аттестации в 9 и 11 классах</w:t>
            </w:r>
          </w:p>
          <w:p w:rsidR="00943250" w:rsidRPr="00596C01" w:rsidRDefault="00943250" w:rsidP="00460C37"/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По плану  и графику экзаменов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893B8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8</w:t>
            </w:r>
            <w:r w:rsidRPr="00596C01">
              <w:t>.Анализ состояния учебной работы по итогам  четверти. Педагогический совет.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Один раз в четверть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Презентация по итогам четверти</w:t>
            </w: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proofErr w:type="spellStart"/>
            <w:proofErr w:type="gramStart"/>
            <w:r w:rsidRPr="00596C01">
              <w:t>Информирован</w:t>
            </w:r>
            <w:r>
              <w:t>-</w:t>
            </w:r>
            <w:r w:rsidRPr="00596C01">
              <w:t>ность</w:t>
            </w:r>
            <w:proofErr w:type="spellEnd"/>
            <w:proofErr w:type="gramEnd"/>
            <w:r w:rsidRPr="00596C01">
              <w:t xml:space="preserve"> учителей по результатам четверти.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9</w:t>
            </w:r>
            <w:r w:rsidRPr="00596C01">
              <w:t>. Проведение родительских собраний для родителей  обучающихся  выпускных классов.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 xml:space="preserve">Декабрь, </w:t>
            </w:r>
          </w:p>
          <w:p w:rsidR="00943250" w:rsidRPr="00596C01" w:rsidRDefault="00943250" w:rsidP="0049585D">
            <w:pPr>
              <w:jc w:val="center"/>
            </w:pPr>
            <w:r w:rsidRPr="00596C01">
              <w:t>май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r w:rsidRPr="00596C01">
              <w:t>Ознакомление с нормативными документами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10</w:t>
            </w:r>
            <w:r w:rsidRPr="00596C01">
              <w:t>. Анализ посещаемости и успеваемости детей группы риска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Весь год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11</w:t>
            </w:r>
            <w:r w:rsidRPr="00596C01">
              <w:t>. Собеседование с классными руководителями, учителями-предметниками по итогам четверти и  года. Прием отчетов.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Конец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Отчёт по итогам четверти, года</w:t>
            </w: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r w:rsidRPr="00596C01">
              <w:t>Аналитические отчёты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13</w:t>
            </w:r>
            <w:r w:rsidRPr="00596C01">
              <w:t>. Контроль оформления аттестатов выпускников 9,11 классов</w:t>
            </w:r>
            <w:r>
              <w:t>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Июнь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 w:rsidRPr="00596C01">
              <w:t>1</w:t>
            </w:r>
            <w:r>
              <w:t>4</w:t>
            </w:r>
            <w:r w:rsidRPr="00596C01">
              <w:t>. Анализ учебной деятельности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Июнь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Анализ учебной работы</w:t>
            </w: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 w:val="restart"/>
          </w:tcPr>
          <w:p w:rsidR="00943250" w:rsidRPr="00596C01" w:rsidRDefault="00943250" w:rsidP="00460C37">
            <w:r w:rsidRPr="00596C01">
              <w:rPr>
                <w:b/>
              </w:rPr>
              <w:t>Работа с документацией</w:t>
            </w:r>
          </w:p>
        </w:tc>
        <w:tc>
          <w:tcPr>
            <w:tcW w:w="5146" w:type="dxa"/>
          </w:tcPr>
          <w:p w:rsidR="00943250" w:rsidRPr="00596C01" w:rsidRDefault="00943250" w:rsidP="00460C37">
            <w:r>
              <w:t>1</w:t>
            </w:r>
            <w:r w:rsidRPr="00596C01">
              <w:t>.Анализ выполнения рабочих программ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1 раз в четверть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Журнал учёта прохождения программы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Коррекция программ и расписания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 xml:space="preserve">Заместитель директора </w:t>
            </w:r>
            <w:r w:rsidRPr="00596C01">
              <w:lastRenderedPageBreak/>
              <w:t>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2</w:t>
            </w:r>
            <w:r w:rsidRPr="00596C01">
              <w:t xml:space="preserve">.Организация </w:t>
            </w:r>
            <w:proofErr w:type="gramStart"/>
            <w:r w:rsidRPr="00596C01">
              <w:t>контроля за</w:t>
            </w:r>
            <w:proofErr w:type="gramEnd"/>
            <w:r w:rsidRPr="00596C01">
              <w:t xml:space="preserve">  развитием качества образования 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Аналитические справки, графики контрольных работ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развития качества образования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CB65EA"/>
        </w:tc>
        <w:tc>
          <w:tcPr>
            <w:tcW w:w="1299" w:type="dxa"/>
          </w:tcPr>
          <w:p w:rsidR="00943250" w:rsidRDefault="00943250" w:rsidP="00CB65EA"/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3.</w:t>
            </w:r>
            <w:r w:rsidRPr="00596C01">
              <w:t>Мо</w:t>
            </w:r>
            <w:r>
              <w:t xml:space="preserve">ниторинг адаптации обучающихся 1, </w:t>
            </w:r>
            <w:r w:rsidRPr="00596C01">
              <w:t>5, 10 классов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1843" w:type="dxa"/>
          </w:tcPr>
          <w:p w:rsidR="00943250" w:rsidRPr="00596C01" w:rsidRDefault="00943250" w:rsidP="00460C37">
            <w:r w:rsidRPr="00596C01">
              <w:t>Аналитическая справка</w:t>
            </w:r>
          </w:p>
          <w:p w:rsidR="00943250" w:rsidRPr="00596C01" w:rsidRDefault="00943250" w:rsidP="00460C37"/>
          <w:p w:rsidR="00943250" w:rsidRPr="00596C01" w:rsidRDefault="00943250" w:rsidP="00460C37">
            <w:r w:rsidRPr="00596C01">
              <w:t>Круглый стол по проблеме адаптации</w:t>
            </w:r>
            <w:proofErr w:type="gramStart"/>
            <w:r w:rsidRPr="00596C01">
              <w:t xml:space="preserve"> .</w:t>
            </w:r>
            <w:proofErr w:type="gramEnd"/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развития качества образования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C056AF"/>
        </w:tc>
        <w:tc>
          <w:tcPr>
            <w:tcW w:w="1299" w:type="dxa"/>
          </w:tcPr>
          <w:p w:rsidR="00943250" w:rsidRDefault="00943250" w:rsidP="00C056AF"/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4</w:t>
            </w:r>
            <w:r w:rsidRPr="00596C01">
              <w:t xml:space="preserve">. Мониторинг по исследованию и оценке </w:t>
            </w:r>
            <w:proofErr w:type="spellStart"/>
            <w:r w:rsidRPr="00596C01">
              <w:t>сформированности</w:t>
            </w:r>
            <w:proofErr w:type="spellEnd"/>
            <w:r w:rsidRPr="00596C01">
              <w:t xml:space="preserve">  ключевых компетент</w:t>
            </w:r>
            <w:r>
              <w:t>ностей обучающихся 4-х классов.</w:t>
            </w:r>
          </w:p>
        </w:tc>
        <w:tc>
          <w:tcPr>
            <w:tcW w:w="1843" w:type="dxa"/>
          </w:tcPr>
          <w:p w:rsidR="00943250" w:rsidRPr="00596C01" w:rsidRDefault="00943250" w:rsidP="00460C37"/>
          <w:p w:rsidR="00943250" w:rsidRPr="00596C01" w:rsidRDefault="00943250" w:rsidP="00460C37">
            <w:r w:rsidRPr="00596C01">
              <w:t>Апрель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развития качества образования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  <w:r>
              <w:t>.</w:t>
            </w: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5</w:t>
            </w:r>
            <w:r w:rsidRPr="00596C01">
              <w:t>.Подготовка пакета документов к государственной</w:t>
            </w:r>
            <w:r>
              <w:t xml:space="preserve"> </w:t>
            </w:r>
            <w:r w:rsidRPr="00596C01">
              <w:t>(итоговой) аттестации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Апрель-май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Приказы</w:t>
            </w:r>
          </w:p>
          <w:p w:rsidR="00943250" w:rsidRPr="00596C01" w:rsidRDefault="00943250" w:rsidP="00460C37">
            <w:r w:rsidRPr="00596C01">
              <w:t>Выписки из решения педсоветов</w:t>
            </w:r>
          </w:p>
          <w:p w:rsidR="00943250" w:rsidRPr="00596C01" w:rsidRDefault="00943250" w:rsidP="00FD171F">
            <w:r w:rsidRPr="00596C01">
              <w:t xml:space="preserve">Экзаменационный материал 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качества проведения  государственной (итоговой) аттестации  выпускников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6</w:t>
            </w:r>
            <w:r w:rsidRPr="00596C01">
              <w:t>. Проведение предметных недель</w:t>
            </w:r>
          </w:p>
        </w:tc>
        <w:tc>
          <w:tcPr>
            <w:tcW w:w="1843" w:type="dxa"/>
          </w:tcPr>
          <w:p w:rsidR="00943250" w:rsidRPr="00596C01" w:rsidRDefault="00943250" w:rsidP="00460C37">
            <w:r>
              <w:t>По плану ШМО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Графики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Повышение мотивации школьников к обучению</w:t>
            </w:r>
          </w:p>
        </w:tc>
        <w:tc>
          <w:tcPr>
            <w:tcW w:w="1299" w:type="dxa"/>
          </w:tcPr>
          <w:p w:rsidR="00943250" w:rsidRPr="00596C01" w:rsidRDefault="00943250" w:rsidP="00FD171F">
            <w:pPr>
              <w:jc w:val="center"/>
            </w:pPr>
            <w:r>
              <w:t xml:space="preserve">Зам директора по УР, </w:t>
            </w:r>
            <w:proofErr w:type="spellStart"/>
            <w:proofErr w:type="gramStart"/>
            <w:r>
              <w:t>руководи-тели</w:t>
            </w:r>
            <w:proofErr w:type="spellEnd"/>
            <w:proofErr w:type="gramEnd"/>
            <w:r>
              <w:t xml:space="preserve"> ШМО </w:t>
            </w: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 w:rsidRPr="00596C01">
              <w:t>7. Составление и  выверка базы данных выпускников 9, 11 классов</w:t>
            </w:r>
            <w:r>
              <w:t>.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1843" w:type="dxa"/>
          </w:tcPr>
          <w:p w:rsidR="00943250" w:rsidRPr="00596C01" w:rsidRDefault="00943250" w:rsidP="00460C37">
            <w:r w:rsidRPr="00596C01">
              <w:t>База данных</w:t>
            </w:r>
          </w:p>
        </w:tc>
        <w:tc>
          <w:tcPr>
            <w:tcW w:w="2244" w:type="dxa"/>
          </w:tcPr>
          <w:p w:rsidR="00943250" w:rsidRPr="00596C01" w:rsidRDefault="00943250" w:rsidP="00460C37"/>
          <w:p w:rsidR="00943250" w:rsidRPr="00596C01" w:rsidRDefault="00943250" w:rsidP="00460C37">
            <w:r w:rsidRPr="00596C01">
              <w:t xml:space="preserve">Обеспечение качества проведения  государственной </w:t>
            </w:r>
            <w:r w:rsidRPr="00596C01">
              <w:lastRenderedPageBreak/>
              <w:t>(итоговой) аттестации  выпускников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lastRenderedPageBreak/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 w:rsidRPr="00596C01">
              <w:t>8. Проведение государственной (итоговой)  аттестации  в 9, 11 классах</w:t>
            </w:r>
            <w:r>
              <w:t>.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Май</w:t>
            </w:r>
          </w:p>
          <w:p w:rsidR="00943250" w:rsidRPr="00596C01" w:rsidRDefault="00943250" w:rsidP="00460C37">
            <w:r w:rsidRPr="00596C01">
              <w:t>Июнь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 xml:space="preserve">   Приказы</w:t>
            </w:r>
          </w:p>
          <w:p w:rsidR="00943250" w:rsidRPr="00596C01" w:rsidRDefault="00943250" w:rsidP="0049585D">
            <w:pPr>
              <w:tabs>
                <w:tab w:val="left" w:pos="180"/>
              </w:tabs>
              <w:jc w:val="both"/>
            </w:pPr>
            <w:r w:rsidRPr="00596C01">
              <w:tab/>
              <w:t>Протоколы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качества проведения  государственной (итоговой) аттестации  выпускников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>
            <w:pPr>
              <w:rPr>
                <w:b/>
              </w:rPr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9</w:t>
            </w:r>
            <w:r w:rsidRPr="00596C01">
              <w:t>. Инструктажи  по работе с документацие</w:t>
            </w:r>
            <w:proofErr w:type="gramStart"/>
            <w:r w:rsidRPr="00596C01">
              <w:t>й-</w:t>
            </w:r>
            <w:proofErr w:type="gramEnd"/>
            <w:r w:rsidRPr="00596C01">
              <w:t xml:space="preserve"> классными журналами, личными делами, протоколами.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Инструкция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10</w:t>
            </w:r>
            <w:r w:rsidRPr="00596C01">
              <w:t>. Проверка классных журналов</w:t>
            </w:r>
          </w:p>
        </w:tc>
        <w:tc>
          <w:tcPr>
            <w:tcW w:w="1843" w:type="dxa"/>
          </w:tcPr>
          <w:p w:rsidR="00943250" w:rsidRPr="00596C01" w:rsidRDefault="00943250" w:rsidP="00460C37">
            <w:r>
              <w:t>Ежемесячно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AC42F7">
            <w:r>
              <w:t>11</w:t>
            </w:r>
            <w:r w:rsidRPr="00596C01">
              <w:t xml:space="preserve">. Проверка журналов </w:t>
            </w:r>
            <w:r>
              <w:t>внеурочной деятельности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12</w:t>
            </w:r>
            <w:r w:rsidRPr="00596C01">
              <w:t>. Проверка личных дел обучающихся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Сентябрь</w:t>
            </w:r>
          </w:p>
          <w:p w:rsidR="00943250" w:rsidRPr="00596C01" w:rsidRDefault="00943250" w:rsidP="00460C37">
            <w:r w:rsidRPr="00596C01">
              <w:t>Май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13</w:t>
            </w:r>
            <w:r w:rsidR="00893B8D">
              <w:t>.Работа с приказами О</w:t>
            </w:r>
            <w:r w:rsidRPr="00596C01">
              <w:t>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Весь год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2244" w:type="dxa"/>
          </w:tcPr>
          <w:p w:rsidR="00943250" w:rsidRPr="00596C01" w:rsidRDefault="00943250" w:rsidP="00460C37">
            <w:r w:rsidRPr="00596C01">
              <w:t>О</w:t>
            </w:r>
            <w:r w:rsidR="00893B8D">
              <w:t>беспечение выполнения приказов О</w:t>
            </w:r>
            <w:r w:rsidRPr="00596C01">
              <w:t>О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14</w:t>
            </w:r>
            <w:r w:rsidRPr="00596C01">
              <w:t xml:space="preserve">. Работа с приказами  и информационными </w:t>
            </w:r>
            <w:r w:rsidRPr="00596C01">
              <w:lastRenderedPageBreak/>
              <w:t xml:space="preserve">письмами </w:t>
            </w:r>
            <w:r w:rsidR="00893B8D">
              <w:t>министерства образования, О</w:t>
            </w:r>
            <w:r>
              <w:t>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lastRenderedPageBreak/>
              <w:t xml:space="preserve">По мере </w:t>
            </w:r>
            <w:r w:rsidRPr="00596C01">
              <w:lastRenderedPageBreak/>
              <w:t>необходимости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2244" w:type="dxa"/>
          </w:tcPr>
          <w:p w:rsidR="00943250" w:rsidRDefault="00943250" w:rsidP="001D77A5">
            <w:r w:rsidRPr="00596C01">
              <w:t xml:space="preserve">Обеспечение </w:t>
            </w:r>
            <w:r w:rsidRPr="00596C01">
              <w:lastRenderedPageBreak/>
              <w:t xml:space="preserve">выполнения приказов </w:t>
            </w:r>
          </w:p>
          <w:p w:rsidR="00943250" w:rsidRPr="00596C01" w:rsidRDefault="00943250" w:rsidP="001D77A5"/>
        </w:tc>
        <w:tc>
          <w:tcPr>
            <w:tcW w:w="1299" w:type="dxa"/>
          </w:tcPr>
          <w:p w:rsidR="00943250" w:rsidRPr="00596C01" w:rsidRDefault="00943250" w:rsidP="00943250">
            <w:r w:rsidRPr="00596C01">
              <w:lastRenderedPageBreak/>
              <w:t>Заместите</w:t>
            </w:r>
            <w:r w:rsidRPr="00596C01">
              <w:lastRenderedPageBreak/>
              <w:t>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857F49">
            <w:r>
              <w:t>15</w:t>
            </w:r>
            <w:r w:rsidRPr="00596C01">
              <w:t xml:space="preserve">.Работа по проверке и анализу прохождения  рабочих программ  </w:t>
            </w:r>
            <w:r>
              <w:t>1</w:t>
            </w:r>
            <w:r w:rsidRPr="00596C01">
              <w:t>-11 классов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Рабочие программы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</w:tbl>
    <w:p w:rsidR="000F1D42" w:rsidRDefault="000F1D42" w:rsidP="002D2D53">
      <w:pPr>
        <w:jc w:val="center"/>
        <w:rPr>
          <w:b/>
        </w:rPr>
      </w:pPr>
    </w:p>
    <w:p w:rsidR="00424A83" w:rsidRDefault="00424A83" w:rsidP="002D2D53">
      <w:pPr>
        <w:jc w:val="center"/>
        <w:rPr>
          <w:b/>
        </w:rPr>
      </w:pPr>
    </w:p>
    <w:p w:rsidR="00857F49" w:rsidRDefault="00857F49" w:rsidP="002D2D53">
      <w:pPr>
        <w:jc w:val="center"/>
        <w:rPr>
          <w:b/>
        </w:rPr>
      </w:pPr>
    </w:p>
    <w:p w:rsidR="00857F49" w:rsidRDefault="00857F49" w:rsidP="002D2D53">
      <w:pPr>
        <w:jc w:val="center"/>
        <w:rPr>
          <w:b/>
        </w:rPr>
      </w:pPr>
    </w:p>
    <w:p w:rsidR="002D2D53" w:rsidRPr="00596C01" w:rsidRDefault="002D2D53" w:rsidP="002D2D53">
      <w:pPr>
        <w:jc w:val="center"/>
        <w:rPr>
          <w:b/>
        </w:rPr>
      </w:pPr>
      <w:r w:rsidRPr="00596C01">
        <w:rPr>
          <w:b/>
        </w:rPr>
        <w:t>ОРГАНИЗАЦИЯ ДЕЯТЕЛЬНОСТИ, НАПРАВЛЕННОЙ НА ОБЕСПЕЧЕНИЕ ДОСТУПНОСТИ ОБЩЕГО ОБРАЗОВАНИЯ</w:t>
      </w:r>
    </w:p>
    <w:p w:rsidR="002D2D53" w:rsidRPr="00596C01" w:rsidRDefault="002D2D53" w:rsidP="002D2D53">
      <w:pPr>
        <w:jc w:val="center"/>
        <w:rPr>
          <w:b/>
        </w:rPr>
      </w:pPr>
    </w:p>
    <w:p w:rsidR="002D2D53" w:rsidRPr="00596C01" w:rsidRDefault="002D2D53" w:rsidP="002D2D53">
      <w:pPr>
        <w:numPr>
          <w:ilvl w:val="1"/>
          <w:numId w:val="6"/>
        </w:numPr>
        <w:jc w:val="center"/>
        <w:rPr>
          <w:b/>
        </w:rPr>
      </w:pPr>
      <w:r w:rsidRPr="00596C01">
        <w:rPr>
          <w:b/>
        </w:rPr>
        <w:t>ОРГАНИЗАЦИЯ МЕРОПРИЯТИЙ ПО ВСЕОБУЧУ</w:t>
      </w:r>
    </w:p>
    <w:p w:rsidR="002D2D53" w:rsidRPr="00596C01" w:rsidRDefault="002D2D53" w:rsidP="002D2D53">
      <w:pPr>
        <w:jc w:val="center"/>
        <w:rPr>
          <w:b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3"/>
        <w:gridCol w:w="3968"/>
        <w:gridCol w:w="2393"/>
        <w:gridCol w:w="1377"/>
        <w:gridCol w:w="1796"/>
        <w:gridCol w:w="4648"/>
        <w:gridCol w:w="285"/>
      </w:tblGrid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 xml:space="preserve">№ </w:t>
            </w:r>
            <w:proofErr w:type="spellStart"/>
            <w:proofErr w:type="gramStart"/>
            <w:r w:rsidRPr="00893B8D">
              <w:rPr>
                <w:b/>
              </w:rPr>
              <w:t>п</w:t>
            </w:r>
            <w:proofErr w:type="spellEnd"/>
            <w:proofErr w:type="gramEnd"/>
            <w:r w:rsidRPr="00893B8D">
              <w:rPr>
                <w:b/>
              </w:rPr>
              <w:t>/</w:t>
            </w:r>
            <w:proofErr w:type="spellStart"/>
            <w:r w:rsidRPr="00893B8D">
              <w:rPr>
                <w:b/>
              </w:rPr>
              <w:t>п</w:t>
            </w:r>
            <w:proofErr w:type="spellEnd"/>
          </w:p>
        </w:tc>
        <w:tc>
          <w:tcPr>
            <w:tcW w:w="7771" w:type="dxa"/>
            <w:gridSpan w:val="4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>Мероприятия</w:t>
            </w:r>
          </w:p>
        </w:tc>
        <w:tc>
          <w:tcPr>
            <w:tcW w:w="1796" w:type="dxa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>Сроки</w:t>
            </w:r>
          </w:p>
        </w:tc>
        <w:tc>
          <w:tcPr>
            <w:tcW w:w="4648" w:type="dxa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>Ответственный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1</w:t>
            </w:r>
          </w:p>
        </w:tc>
        <w:tc>
          <w:tcPr>
            <w:tcW w:w="7771" w:type="dxa"/>
            <w:gridSpan w:val="4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                        2</w:t>
            </w:r>
          </w:p>
        </w:tc>
        <w:tc>
          <w:tcPr>
            <w:tcW w:w="1796" w:type="dxa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       3    </w:t>
            </w:r>
          </w:p>
        </w:tc>
        <w:tc>
          <w:tcPr>
            <w:tcW w:w="4648" w:type="dxa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                    4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1. РЕАЛИЗАЦИЯ ТРЕБОВАНИЙ К ОРГАНИЗАЦИИ ОБРАЗОВАТЕЛЬНОГО ПРОЦЕССА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Подготовка расписания учебных</w:t>
            </w:r>
            <w:r w:rsidR="00295626" w:rsidRPr="00596C01">
              <w:t xml:space="preserve"> занятий</w:t>
            </w:r>
            <w:r w:rsidR="00424A83">
              <w:t>.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Август, сентябрь</w:t>
            </w:r>
          </w:p>
          <w:p w:rsidR="002D2D53" w:rsidRPr="00596C01" w:rsidRDefault="002D2D53" w:rsidP="002D2D53">
            <w:r w:rsidRPr="00596C01">
              <w:t>октябрь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49585D">
            <w:pPr>
              <w:tabs>
                <w:tab w:val="left" w:pos="1851"/>
              </w:tabs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2.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Работа по проверке и анализу рабочих программ учителей-предметников</w:t>
            </w:r>
            <w:r w:rsidR="00E45E82" w:rsidRPr="00596C01">
              <w:t xml:space="preserve"> для индивидуального обучения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Сентябрь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424A83" w:rsidP="002D2D53">
            <w:r>
              <w:t>3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 xml:space="preserve">Подготовка расписания </w:t>
            </w:r>
            <w:r w:rsidR="00FD171F">
              <w:t xml:space="preserve">внеурочной деятельности, </w:t>
            </w:r>
            <w:proofErr w:type="gramStart"/>
            <w:r w:rsidR="00FD171F">
              <w:t>ДО</w:t>
            </w:r>
            <w:proofErr w:type="gramEnd"/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Сентябрь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424A83" w:rsidP="002D2D53">
            <w:r>
              <w:t>4</w:t>
            </w:r>
            <w:r w:rsidR="002D2D53" w:rsidRPr="00596C01">
              <w:t xml:space="preserve">. </w:t>
            </w:r>
          </w:p>
        </w:tc>
        <w:tc>
          <w:tcPr>
            <w:tcW w:w="7771" w:type="dxa"/>
            <w:gridSpan w:val="4"/>
          </w:tcPr>
          <w:p w:rsidR="00424A83" w:rsidRDefault="002D2D53" w:rsidP="002D2D53">
            <w:r w:rsidRPr="00596C01">
              <w:t xml:space="preserve">Анализ деятельности  </w:t>
            </w:r>
            <w:r w:rsidR="00FD171F">
              <w:t>МКОУ «Мусультемахинская  СОШ»</w:t>
            </w:r>
          </w:p>
          <w:p w:rsidR="002D2D53" w:rsidRPr="00596C01" w:rsidRDefault="00FD171F" w:rsidP="00F00C4B">
            <w:r>
              <w:t>за 2017-2018</w:t>
            </w:r>
            <w:r w:rsidR="00F00C4B">
              <w:t xml:space="preserve"> учебный год.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2. РЕАЛИЗАЦИЯ ТРЕБОВАНИЙ К СОДЕРЖАНИЮ ОБРАЗОВАНИЯ И РЕАЛИЗАЦИЯ ОБРАЗОВАТЕЛЬНЫХ ПРОГРАММ  НАЧАЛЬНОГО, ОСНОВНОГО, СРЕДНЕГО</w:t>
            </w:r>
            <w:r w:rsidR="00F00C4B">
              <w:rPr>
                <w:b/>
              </w:rPr>
              <w:t xml:space="preserve"> О</w:t>
            </w:r>
            <w:r w:rsidRPr="00596C01">
              <w:rPr>
                <w:b/>
              </w:rPr>
              <w:t>БРАЗОВАНИЯ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lastRenderedPageBreak/>
              <w:t>1.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Разработка и утверждение  учебного плана на текущий год с учётом обновления содержания среднего общего образования</w:t>
            </w:r>
            <w:r w:rsidR="00424A83">
              <w:t>.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2.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Подготовка программно-методического обеспечения образовательного процесса в соответствии с требованиями государственного образовательного стандарта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Май-август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EE481A" w:rsidRPr="00596C01" w:rsidRDefault="00EE481A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3.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Контроль своевременного прохождения программы учебных предметов выпускниками 9,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Январь, май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4.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Информирование родителей обучающихся об итогах успеваемости, посещаемости учебных занятий</w:t>
            </w:r>
            <w:r w:rsidR="00901C1C" w:rsidRPr="00596C01">
              <w:t xml:space="preserve"> через классных руководителей, школьный сайт</w:t>
            </w:r>
            <w:r w:rsidR="00EE481A" w:rsidRPr="00596C01">
              <w:t>. Уведомления для родителей (законных представителей)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1 раз в четверть</w:t>
            </w:r>
            <w:r w:rsidR="00901C1C" w:rsidRPr="00596C01">
              <w:t xml:space="preserve"> и </w:t>
            </w:r>
          </w:p>
          <w:p w:rsidR="002D2D53" w:rsidRPr="00596C01" w:rsidRDefault="00901C1C" w:rsidP="002D2D53">
            <w:r w:rsidRPr="00596C01">
              <w:t>по мере необходимости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3. РЕАЛИЗАЦИЯ ТРЕБОВАНИЙ ПО ВОПРОСАМ ОХВАТА ДЕТЕЙ СРЕДНИМ ОБЩИМ ОБРАЗОВАНИЕМ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Организация рейдов всеобуча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</w:t>
            </w:r>
          </w:p>
          <w:p w:rsidR="002D2D53" w:rsidRPr="00596C01" w:rsidRDefault="002D2D53" w:rsidP="002D2D53">
            <w:r w:rsidRPr="00596C01">
              <w:t>В течение года</w:t>
            </w:r>
          </w:p>
        </w:tc>
        <w:tc>
          <w:tcPr>
            <w:tcW w:w="4648" w:type="dxa"/>
          </w:tcPr>
          <w:p w:rsidR="00424A83" w:rsidRPr="00596C01" w:rsidRDefault="00424A8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424A83" w:rsidP="002D2D53">
            <w:r>
              <w:t>2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Анализ посещаемости школы учащимися:</w:t>
            </w:r>
          </w:p>
          <w:p w:rsidR="002D2D53" w:rsidRPr="00596C01" w:rsidRDefault="006776E6" w:rsidP="002D2D53">
            <w:r>
              <w:t>1</w:t>
            </w:r>
            <w:r w:rsidR="002D2D53" w:rsidRPr="00596C01">
              <w:t>-4 классов</w:t>
            </w:r>
          </w:p>
          <w:p w:rsidR="002D2D53" w:rsidRPr="00596C01" w:rsidRDefault="002D2D53" w:rsidP="002D2D53">
            <w:r w:rsidRPr="00596C01">
              <w:t>5-8 классов</w:t>
            </w:r>
          </w:p>
          <w:p w:rsidR="002D2D53" w:rsidRPr="00596C01" w:rsidRDefault="002D2D53" w:rsidP="002D2D53">
            <w:r w:rsidRPr="00596C01">
              <w:t>9-11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Ежемесячно</w:t>
            </w:r>
          </w:p>
        </w:tc>
        <w:tc>
          <w:tcPr>
            <w:tcW w:w="4648" w:type="dxa"/>
          </w:tcPr>
          <w:p w:rsidR="001D77A5" w:rsidRDefault="00FD171F" w:rsidP="002D2D53">
            <w:r>
              <w:t>Заместитель директора по У</w:t>
            </w:r>
            <w:r w:rsidR="002D2D53" w:rsidRPr="00596C01">
              <w:t>Р</w:t>
            </w:r>
            <w:r>
              <w:t>, ВР</w:t>
            </w:r>
          </w:p>
          <w:p w:rsidR="002D2D53" w:rsidRPr="00596C01" w:rsidRDefault="002D2D53" w:rsidP="002D2D53">
            <w:r w:rsidRPr="00596C01">
              <w:t>Классные руководители</w:t>
            </w:r>
          </w:p>
          <w:p w:rsidR="002D2D53" w:rsidRPr="00596C01" w:rsidRDefault="002D2D53" w:rsidP="002D2D53">
            <w:r w:rsidRPr="00596C01">
              <w:t>Социальный педагог</w:t>
            </w:r>
            <w:r w:rsidR="00FD171F">
              <w:t xml:space="preserve"> </w:t>
            </w:r>
          </w:p>
          <w:p w:rsidR="002D2D53" w:rsidRPr="00596C01" w:rsidRDefault="002D2D53" w:rsidP="00FF0BB4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3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Составление  и выверка базы  будущих первоклассников,</w:t>
            </w:r>
          </w:p>
          <w:p w:rsidR="002D2D53" w:rsidRPr="00596C01" w:rsidRDefault="002D2D53" w:rsidP="00FD171F">
            <w:r w:rsidRPr="00596C01">
              <w:t xml:space="preserve">подлежащих обучению </w:t>
            </w:r>
            <w:r w:rsidR="00155D39">
              <w:t xml:space="preserve">в </w:t>
            </w:r>
            <w:r w:rsidR="00FD171F">
              <w:t>МКОУ «Мусультемахинская  СОШ»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 xml:space="preserve">Сентябрь </w:t>
            </w:r>
          </w:p>
        </w:tc>
        <w:tc>
          <w:tcPr>
            <w:tcW w:w="4648" w:type="dxa"/>
          </w:tcPr>
          <w:p w:rsidR="00FD171F" w:rsidRDefault="00FD171F" w:rsidP="00FD171F">
            <w:r w:rsidRPr="00596C01">
              <w:t>Заместитель директора по УР</w:t>
            </w:r>
            <w:r>
              <w:t xml:space="preserve">, </w:t>
            </w:r>
          </w:p>
          <w:p w:rsidR="001D77A5" w:rsidRPr="00596C01" w:rsidRDefault="00FD171F" w:rsidP="002D2D53">
            <w:r>
              <w:t>учителя</w:t>
            </w:r>
            <w:r w:rsidR="001D77A5">
              <w:t xml:space="preserve"> 4 класс</w:t>
            </w:r>
            <w:r>
              <w:t>ов</w:t>
            </w:r>
          </w:p>
          <w:p w:rsidR="00FF0BB4" w:rsidRPr="00596C01" w:rsidRDefault="00FF0BB4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4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D171F">
            <w:r w:rsidRPr="00596C01">
              <w:t xml:space="preserve">Анализ посещаемости школы </w:t>
            </w:r>
            <w:proofErr w:type="gramStart"/>
            <w:r w:rsidRPr="00596C01">
              <w:t>о</w:t>
            </w:r>
            <w:r w:rsidR="00FD171F">
              <w:t>бучающимися</w:t>
            </w:r>
            <w:proofErr w:type="gramEnd"/>
            <w:r w:rsidR="00FD171F">
              <w:t xml:space="preserve">,  стоящими на  </w:t>
            </w:r>
            <w:proofErr w:type="spellStart"/>
            <w:r w:rsidRPr="00596C01">
              <w:t>внутришкольном</w:t>
            </w:r>
            <w:proofErr w:type="spellEnd"/>
            <w:r w:rsidRPr="00596C01">
              <w:t xml:space="preserve"> учёте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 xml:space="preserve"> 1 раз в четверть</w:t>
            </w:r>
          </w:p>
        </w:tc>
        <w:tc>
          <w:tcPr>
            <w:tcW w:w="4648" w:type="dxa"/>
          </w:tcPr>
          <w:p w:rsidR="00943250" w:rsidRPr="00596C01" w:rsidRDefault="00943250" w:rsidP="00943250">
            <w:r>
              <w:t>Заместитель директора по У</w:t>
            </w:r>
            <w:r w:rsidRPr="00596C01">
              <w:t>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5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 xml:space="preserve">Промежуточная аттестация </w:t>
            </w:r>
            <w:proofErr w:type="gramStart"/>
            <w:r w:rsidRPr="00596C01">
              <w:t>обучающихся</w:t>
            </w:r>
            <w:proofErr w:type="gramEnd"/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1 раз в четверть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6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Организация и проведение репетиционных экзаменов для выпускников 9 и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Апрель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7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Подготовка к проведению ГИА</w:t>
            </w:r>
            <w:r w:rsidR="00F00C4B">
              <w:t xml:space="preserve"> 9,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8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Подготовка  базы данных о выпуск</w:t>
            </w:r>
            <w:r w:rsidR="00FD171F">
              <w:t>никах 9 и  11 для проведения ОГЭ</w:t>
            </w:r>
            <w:r w:rsidRPr="00596C01">
              <w:t>, ЕГЭ в текущем году</w:t>
            </w:r>
          </w:p>
        </w:tc>
        <w:tc>
          <w:tcPr>
            <w:tcW w:w="1796" w:type="dxa"/>
          </w:tcPr>
          <w:p w:rsidR="002D2D53" w:rsidRPr="00596C01" w:rsidRDefault="00FF0BB4" w:rsidP="002D2D53">
            <w:r w:rsidRPr="00596C01">
              <w:t>Октябрь-март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9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Государственная</w:t>
            </w:r>
            <w:r w:rsidR="00F00C4B">
              <w:t xml:space="preserve"> </w:t>
            </w:r>
            <w:r w:rsidRPr="00596C01">
              <w:t xml:space="preserve"> итоговая</w:t>
            </w:r>
            <w:r w:rsidR="00F00C4B">
              <w:t xml:space="preserve"> </w:t>
            </w:r>
            <w:r w:rsidRPr="00596C01">
              <w:t xml:space="preserve"> аттестация обучающихся 9,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Май</w:t>
            </w:r>
          </w:p>
          <w:p w:rsidR="002D2D53" w:rsidRPr="00596C01" w:rsidRDefault="002D2D53" w:rsidP="002D2D53">
            <w:r w:rsidRPr="00596C01">
              <w:t>Июнь</w:t>
            </w:r>
          </w:p>
        </w:tc>
        <w:tc>
          <w:tcPr>
            <w:tcW w:w="4648" w:type="dxa"/>
          </w:tcPr>
          <w:p w:rsidR="002D2D53" w:rsidRPr="00596C01" w:rsidRDefault="002D2D53" w:rsidP="002D2D53">
            <w:r w:rsidRPr="00596C01">
              <w:t>Директор школы</w:t>
            </w:r>
          </w:p>
          <w:p w:rsidR="002D2D53" w:rsidRPr="00596C01" w:rsidRDefault="00FF0BB4" w:rsidP="001D77A5">
            <w:r w:rsidRPr="00596C01">
              <w:t>Заместитель директора по У</w:t>
            </w:r>
            <w:r w:rsidR="002D2D53" w:rsidRPr="00596C01">
              <w:t>Р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lastRenderedPageBreak/>
              <w:t>10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 xml:space="preserve">Изучение уровня адаптации </w:t>
            </w:r>
            <w:proofErr w:type="gramStart"/>
            <w:r w:rsidRPr="00596C01">
              <w:t>обучающихся</w:t>
            </w:r>
            <w:proofErr w:type="gramEnd"/>
            <w:r w:rsidRPr="00596C01">
              <w:t xml:space="preserve">  при переходе с одной ступени образования на другую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11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Изучение состояния работы с детьми</w:t>
            </w:r>
            <w:r w:rsidR="00F00C4B">
              <w:t xml:space="preserve"> </w:t>
            </w:r>
            <w:proofErr w:type="gramStart"/>
            <w:r w:rsidR="00FD171F">
              <w:t>ДО</w:t>
            </w:r>
            <w:proofErr w:type="gramEnd"/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FD171F" w:rsidRPr="00596C01" w:rsidRDefault="00FD171F" w:rsidP="00FD171F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12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Посещение уроков учителей-предметников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2D2D53" w:rsidRPr="00596C01" w:rsidRDefault="002D2D53" w:rsidP="002D2D53">
            <w:r w:rsidRPr="00596C01">
              <w:t>Администрация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13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D171F">
            <w:r w:rsidRPr="00596C01">
              <w:t xml:space="preserve">Мониторинг качества образования </w:t>
            </w:r>
            <w:r w:rsidR="00FD171F">
              <w:t>МКОУ «Мусультемахинская  СОШ»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 xml:space="preserve">По плану </w:t>
            </w:r>
            <w:r w:rsidR="00413BB0" w:rsidRPr="00596C01">
              <w:t>мониторинга</w:t>
            </w:r>
          </w:p>
        </w:tc>
        <w:tc>
          <w:tcPr>
            <w:tcW w:w="4648" w:type="dxa"/>
          </w:tcPr>
          <w:p w:rsidR="002D2D53" w:rsidRPr="00596C01" w:rsidRDefault="009B687D" w:rsidP="002D2D53">
            <w:r w:rsidRPr="00596C01">
              <w:t>Заместитель директора по У</w:t>
            </w:r>
            <w:r w:rsidR="002D2D53" w:rsidRPr="00596C01">
              <w:t>Р</w:t>
            </w:r>
          </w:p>
          <w:p w:rsidR="002D2D53" w:rsidRPr="00596C01" w:rsidRDefault="001D77A5" w:rsidP="002D2D53">
            <w:r>
              <w:t>.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14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 xml:space="preserve">Организация </w:t>
            </w:r>
            <w:proofErr w:type="gramStart"/>
            <w:r w:rsidRPr="00596C01">
              <w:t>контроля  за</w:t>
            </w:r>
            <w:proofErr w:type="gramEnd"/>
            <w:r w:rsidRPr="00596C01">
              <w:t xml:space="preserve"> развитием качества образования в</w:t>
            </w:r>
            <w:r w:rsidR="00FD171F">
              <w:t xml:space="preserve"> МКОУ «Мусультемахинская </w:t>
            </w:r>
            <w:r w:rsidR="00F00C4B">
              <w:t xml:space="preserve"> СОШ»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 ВШК</w:t>
            </w:r>
          </w:p>
        </w:tc>
        <w:tc>
          <w:tcPr>
            <w:tcW w:w="4648" w:type="dxa"/>
          </w:tcPr>
          <w:p w:rsidR="002D2D53" w:rsidRPr="00596C01" w:rsidRDefault="002D2D53" w:rsidP="002D2D53">
            <w:r w:rsidRPr="00596C01">
              <w:t>Администрация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15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Проведение предметных недель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 М/О</w:t>
            </w:r>
          </w:p>
        </w:tc>
        <w:tc>
          <w:tcPr>
            <w:tcW w:w="4648" w:type="dxa"/>
          </w:tcPr>
          <w:p w:rsidR="002D2D53" w:rsidRPr="00596C01" w:rsidRDefault="009B687D" w:rsidP="002D2D53">
            <w:r w:rsidRPr="00596C01">
              <w:t>Заместитель директора по У</w:t>
            </w:r>
            <w:r w:rsidR="002D2D53" w:rsidRPr="00596C01">
              <w:t>Р</w:t>
            </w:r>
          </w:p>
          <w:p w:rsidR="002D2D53" w:rsidRPr="00596C01" w:rsidRDefault="00237736" w:rsidP="001D77A5">
            <w:r>
              <w:t>Руков</w:t>
            </w:r>
            <w:r w:rsidR="001D77A5">
              <w:t>одители ШМО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16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 xml:space="preserve">Проведение </w:t>
            </w:r>
            <w:proofErr w:type="spellStart"/>
            <w:r w:rsidRPr="00596C01">
              <w:t>внутришкольных</w:t>
            </w:r>
            <w:proofErr w:type="spellEnd"/>
            <w:r w:rsidRPr="00596C01">
              <w:t xml:space="preserve"> олимпиад 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</w:t>
            </w:r>
          </w:p>
        </w:tc>
        <w:tc>
          <w:tcPr>
            <w:tcW w:w="4648" w:type="dxa"/>
          </w:tcPr>
          <w:p w:rsidR="002D2D53" w:rsidRPr="00596C01" w:rsidRDefault="009B687D" w:rsidP="002D2D53">
            <w:r w:rsidRPr="00596C01">
              <w:t>Заместитель директора по У</w:t>
            </w:r>
            <w:r w:rsidR="002D2D53" w:rsidRPr="00596C01">
              <w:t>Р</w:t>
            </w:r>
          </w:p>
          <w:p w:rsidR="002D2D53" w:rsidRPr="00596C01" w:rsidRDefault="00237736" w:rsidP="001D77A5">
            <w:r>
              <w:t>Руков</w:t>
            </w:r>
            <w:r w:rsidR="001D77A5">
              <w:t>одители Ш</w:t>
            </w:r>
            <w:r w:rsidR="000F1D42" w:rsidRPr="00596C01">
              <w:t>М</w:t>
            </w:r>
            <w:r w:rsidR="002D2D53" w:rsidRPr="00596C01">
              <w:t>О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17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Орга</w:t>
            </w:r>
            <w:r w:rsidR="00FD171F">
              <w:t xml:space="preserve">низация проведения </w:t>
            </w:r>
            <w:r w:rsidRPr="00596C01">
              <w:t xml:space="preserve"> конкурсов </w:t>
            </w:r>
          </w:p>
          <w:p w:rsidR="002D2D53" w:rsidRPr="00596C01" w:rsidRDefault="002D2D53" w:rsidP="002D2D53">
            <w:r w:rsidRPr="00596C01">
              <w:t>« Кенгуру»</w:t>
            </w:r>
          </w:p>
          <w:p w:rsidR="002D2D53" w:rsidRPr="00596C01" w:rsidRDefault="00FD171F" w:rsidP="002D2D53">
            <w:r w:rsidRPr="00596C01">
              <w:t xml:space="preserve"> </w:t>
            </w:r>
            <w:r w:rsidR="002D2D53" w:rsidRPr="00596C01">
              <w:t>«Русский медвежонок»</w:t>
            </w:r>
          </w:p>
          <w:p w:rsidR="002D2D53" w:rsidRPr="00596C01" w:rsidRDefault="002D2D53" w:rsidP="00FD171F"/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</w:t>
            </w:r>
          </w:p>
        </w:tc>
        <w:tc>
          <w:tcPr>
            <w:tcW w:w="4648" w:type="dxa"/>
          </w:tcPr>
          <w:p w:rsidR="002D2D53" w:rsidRPr="00596C01" w:rsidRDefault="006776E6" w:rsidP="002D2D53">
            <w:r>
              <w:t xml:space="preserve">Учителя </w:t>
            </w:r>
            <w:proofErr w:type="gramStart"/>
            <w:r w:rsidR="00FD171F">
              <w:t>-</w:t>
            </w:r>
            <w:r>
              <w:t>п</w:t>
            </w:r>
            <w:proofErr w:type="gramEnd"/>
            <w:r>
              <w:t>редметники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  <w:trHeight w:val="713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4. РЕАЛИЗАЦИЯ ТРЕБОВАНИЙ ПО ВОПРОСАМ ПОРЯДКА ПРИЁМА И ОТЧИСЛЕНИЯ ОБУЧАЮЩИХСЯ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1D77A5">
            <w:r w:rsidRPr="00596C01">
              <w:t>Комплектование 1 классов</w:t>
            </w:r>
          </w:p>
        </w:tc>
        <w:tc>
          <w:tcPr>
            <w:tcW w:w="1796" w:type="dxa"/>
          </w:tcPr>
          <w:p w:rsidR="00F00C4B" w:rsidRPr="00596C01" w:rsidRDefault="00F00C4B" w:rsidP="001D77A5">
            <w:r w:rsidRPr="00596C01">
              <w:t>Май</w:t>
            </w:r>
          </w:p>
          <w:p w:rsidR="00F00C4B" w:rsidRPr="00596C01" w:rsidRDefault="00F00C4B" w:rsidP="001D77A5">
            <w:r w:rsidRPr="00596C01">
              <w:t>Август</w:t>
            </w:r>
          </w:p>
          <w:p w:rsidR="00F00C4B" w:rsidRPr="00596C01" w:rsidRDefault="00F00C4B" w:rsidP="001D77A5">
            <w:r w:rsidRPr="00596C01">
              <w:t>Сентябрь</w:t>
            </w:r>
          </w:p>
        </w:tc>
        <w:tc>
          <w:tcPr>
            <w:tcW w:w="4648" w:type="dxa"/>
          </w:tcPr>
          <w:p w:rsidR="00F00C4B" w:rsidRPr="00596C01" w:rsidRDefault="00F00C4B" w:rsidP="001D77A5">
            <w:r w:rsidRPr="00596C01">
              <w:t>Заместитель директора по УР</w:t>
            </w:r>
          </w:p>
          <w:p w:rsidR="00F00C4B" w:rsidRPr="00596C01" w:rsidRDefault="00F00C4B" w:rsidP="001D77A5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 w:rsidRPr="00596C01">
              <w:t>2.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1D77A5">
            <w:r w:rsidRPr="00596C01">
              <w:t>Комплектование 10 классов</w:t>
            </w:r>
          </w:p>
        </w:tc>
        <w:tc>
          <w:tcPr>
            <w:tcW w:w="1796" w:type="dxa"/>
          </w:tcPr>
          <w:p w:rsidR="00F00C4B" w:rsidRPr="00596C01" w:rsidRDefault="00F00C4B" w:rsidP="001D77A5">
            <w:r w:rsidRPr="00596C01">
              <w:t>Июнь</w:t>
            </w:r>
          </w:p>
          <w:p w:rsidR="00F00C4B" w:rsidRPr="00596C01" w:rsidRDefault="00F00C4B" w:rsidP="001D77A5">
            <w:r w:rsidRPr="00596C01">
              <w:t>Август</w:t>
            </w:r>
          </w:p>
        </w:tc>
        <w:tc>
          <w:tcPr>
            <w:tcW w:w="4648" w:type="dxa"/>
          </w:tcPr>
          <w:p w:rsidR="00F00C4B" w:rsidRPr="00596C01" w:rsidRDefault="00F00C4B" w:rsidP="00F00C4B">
            <w:r w:rsidRPr="00596C01">
              <w:t>Заместитель директора по УР</w:t>
            </w: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F00C4B" w:rsidRPr="00596C01" w:rsidRDefault="00F00C4B" w:rsidP="0049585D">
            <w:pPr>
              <w:jc w:val="center"/>
              <w:rPr>
                <w:b/>
              </w:rPr>
            </w:pPr>
          </w:p>
          <w:p w:rsidR="00F00C4B" w:rsidRPr="00596C01" w:rsidRDefault="00F00C4B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5. РЕАЛИЗАЦИЯ ТРЕБОВАНИЙ ПО УЧЁТУ И ХРАНЕНИЮ ДОКУМЕНТОВ ГОСУДАРСТВЕННОГО ОБРАЗЦА</w:t>
            </w:r>
          </w:p>
          <w:p w:rsidR="00F00C4B" w:rsidRPr="00596C01" w:rsidRDefault="00F00C4B" w:rsidP="0049585D">
            <w:pPr>
              <w:jc w:val="center"/>
              <w:rPr>
                <w:b/>
              </w:rPr>
            </w:pP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Выполнение требований к оформлению документов государственного образца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Июнь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Заместитель директора по УР</w:t>
            </w:r>
          </w:p>
          <w:p w:rsidR="00F00C4B" w:rsidRPr="00596C01" w:rsidRDefault="00F00C4B" w:rsidP="002D2D53">
            <w:r w:rsidRPr="00596C01">
              <w:t>Классные руководители</w:t>
            </w: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t>2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Проверка ведения классных журналов</w:t>
            </w:r>
          </w:p>
        </w:tc>
        <w:tc>
          <w:tcPr>
            <w:tcW w:w="1796" w:type="dxa"/>
          </w:tcPr>
          <w:p w:rsidR="00F00C4B" w:rsidRPr="00596C01" w:rsidRDefault="00F00C4B" w:rsidP="00F00C4B">
            <w:r w:rsidRPr="00596C01">
              <w:t xml:space="preserve">1 раз в </w:t>
            </w:r>
            <w:r>
              <w:t>месяц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Заместитель директора по УР</w:t>
            </w:r>
          </w:p>
          <w:p w:rsidR="00F00C4B" w:rsidRPr="00596C01" w:rsidRDefault="00F00C4B" w:rsidP="002D2D53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t>3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Проверка ведения дневников обучающихся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По плану ВШК</w:t>
            </w:r>
          </w:p>
        </w:tc>
        <w:tc>
          <w:tcPr>
            <w:tcW w:w="4648" w:type="dxa"/>
          </w:tcPr>
          <w:p w:rsidR="00F00C4B" w:rsidRPr="00596C01" w:rsidRDefault="00FD171F" w:rsidP="002D2D53">
            <w:r>
              <w:t>Заместитель директора по В</w:t>
            </w:r>
            <w:r w:rsidR="00F00C4B" w:rsidRPr="00596C01">
              <w:t>Р</w:t>
            </w:r>
          </w:p>
          <w:p w:rsidR="00F00C4B" w:rsidRPr="00596C01" w:rsidRDefault="00F00C4B" w:rsidP="002D2D53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t>4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Разработка Положений, регламентирующих деятельность ОУ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В течение года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Администрация</w:t>
            </w: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lastRenderedPageBreak/>
              <w:t>5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Проверка в</w:t>
            </w:r>
            <w:r w:rsidR="00FD171F">
              <w:t xml:space="preserve">едения журналов </w:t>
            </w:r>
            <w:r>
              <w:t xml:space="preserve"> </w:t>
            </w:r>
            <w:r w:rsidRPr="00596C01">
              <w:t>внеурочной деятельности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 xml:space="preserve">1 раз в </w:t>
            </w:r>
            <w:r w:rsidR="002B133D">
              <w:t>месяц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Заместитель директора по УР</w:t>
            </w:r>
          </w:p>
          <w:p w:rsidR="00F00C4B" w:rsidRPr="00596C01" w:rsidRDefault="00F00C4B" w:rsidP="002D2D53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D171F" w:rsidP="002D2D53">
            <w:r>
              <w:t>6</w:t>
            </w:r>
            <w:r w:rsidR="00F00C4B"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Составление номенклатуры дел  школы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В течение года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Администрация</w:t>
            </w:r>
          </w:p>
        </w:tc>
      </w:tr>
      <w:tr w:rsidR="002D2D53" w:rsidRPr="00596C01" w:rsidTr="001D77A5">
        <w:tc>
          <w:tcPr>
            <w:tcW w:w="15284" w:type="dxa"/>
            <w:gridSpan w:val="8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2. СОЦИАЛЬНЫЕ ГАРАНТИИ ПРАВ ГРАЖДАН НА ОБРАЗОВАНИЕ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c>
          <w:tcPr>
            <w:tcW w:w="15284" w:type="dxa"/>
            <w:gridSpan w:val="8"/>
          </w:tcPr>
          <w:p w:rsidR="002D2D53" w:rsidRPr="00596C01" w:rsidRDefault="002D2D53" w:rsidP="0049585D">
            <w:pPr>
              <w:tabs>
                <w:tab w:val="left" w:pos="542"/>
                <w:tab w:val="center" w:pos="4677"/>
              </w:tabs>
              <w:rPr>
                <w:b/>
              </w:rPr>
            </w:pPr>
            <w:r w:rsidRPr="00596C01">
              <w:rPr>
                <w:b/>
              </w:rPr>
              <w:tab/>
            </w:r>
          </w:p>
          <w:p w:rsidR="002D2D53" w:rsidRPr="00596C01" w:rsidRDefault="002D2D53" w:rsidP="0049585D">
            <w:pPr>
              <w:tabs>
                <w:tab w:val="left" w:pos="542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6C01">
              <w:rPr>
                <w:b/>
              </w:rPr>
              <w:t>1.2. РЕАЛИЗАЦИЯ ТРЕБОВАНИЙ ПО УСТРОЙСТВУ ВЫПУСКНИКОВ</w:t>
            </w:r>
          </w:p>
          <w:p w:rsidR="002D2D53" w:rsidRPr="00596C01" w:rsidRDefault="002D2D53" w:rsidP="0049585D">
            <w:pPr>
              <w:tabs>
                <w:tab w:val="left" w:pos="542"/>
                <w:tab w:val="center" w:pos="4677"/>
                <w:tab w:val="right" w:pos="9355"/>
              </w:tabs>
              <w:rPr>
                <w:b/>
              </w:rPr>
            </w:pPr>
            <w:r w:rsidRPr="00596C01">
              <w:rPr>
                <w:b/>
              </w:rPr>
              <w:tab/>
            </w:r>
          </w:p>
        </w:tc>
      </w:tr>
      <w:tr w:rsidR="002D2D53" w:rsidRPr="00596C01" w:rsidTr="001D77A5">
        <w:tc>
          <w:tcPr>
            <w:tcW w:w="817" w:type="dxa"/>
            <w:gridSpan w:val="2"/>
          </w:tcPr>
          <w:p w:rsidR="002D2D53" w:rsidRPr="00596C01" w:rsidRDefault="002D2D53" w:rsidP="002D2D53">
            <w:r w:rsidRPr="00596C01">
              <w:t>1.</w:t>
            </w:r>
          </w:p>
        </w:tc>
        <w:tc>
          <w:tcPr>
            <w:tcW w:w="3968" w:type="dxa"/>
          </w:tcPr>
          <w:p w:rsidR="002D2D53" w:rsidRPr="00596C01" w:rsidRDefault="002D2D53" w:rsidP="002D2D53">
            <w:r w:rsidRPr="00596C01">
              <w:t>Подготовка информационных данных по итогам поступления, занятости, трудоустройстве выпускников</w:t>
            </w:r>
          </w:p>
          <w:p w:rsidR="00211DD6" w:rsidRPr="00596C01" w:rsidRDefault="00211DD6" w:rsidP="002D2D53">
            <w:r w:rsidRPr="00596C01">
              <w:t>Подготовка справок-подтверждений об учащихся, оставивших  ОУ.</w:t>
            </w:r>
          </w:p>
        </w:tc>
        <w:tc>
          <w:tcPr>
            <w:tcW w:w="2393" w:type="dxa"/>
          </w:tcPr>
          <w:p w:rsidR="002D2D53" w:rsidRPr="00596C01" w:rsidRDefault="002D2D53" w:rsidP="002D2D53">
            <w:r w:rsidRPr="00596C01">
              <w:t>Сентябрь</w:t>
            </w:r>
          </w:p>
          <w:p w:rsidR="00E74134" w:rsidRPr="00596C01" w:rsidRDefault="00E74134" w:rsidP="002D2D53">
            <w:r w:rsidRPr="00596C01">
              <w:t>Составление базы по устройству выпускников 9, 11 классов</w:t>
            </w:r>
          </w:p>
        </w:tc>
        <w:tc>
          <w:tcPr>
            <w:tcW w:w="8106" w:type="dxa"/>
            <w:gridSpan w:val="4"/>
          </w:tcPr>
          <w:p w:rsidR="002D2D53" w:rsidRPr="00596C01" w:rsidRDefault="002D2D53" w:rsidP="001D77A5">
            <w:r w:rsidRPr="00596C01">
              <w:t>Замест</w:t>
            </w:r>
            <w:r w:rsidR="00E74134" w:rsidRPr="00596C01">
              <w:t>итель директора по У</w:t>
            </w:r>
            <w:r w:rsidRPr="00596C01">
              <w:t>Р</w:t>
            </w:r>
          </w:p>
        </w:tc>
      </w:tr>
      <w:tr w:rsidR="002D2D53" w:rsidRPr="00596C01" w:rsidTr="001D77A5">
        <w:tc>
          <w:tcPr>
            <w:tcW w:w="817" w:type="dxa"/>
            <w:gridSpan w:val="2"/>
          </w:tcPr>
          <w:p w:rsidR="002D2D53" w:rsidRPr="00596C01" w:rsidRDefault="002D2D53" w:rsidP="002D2D53">
            <w:r w:rsidRPr="00596C01">
              <w:t>2.</w:t>
            </w:r>
          </w:p>
        </w:tc>
        <w:tc>
          <w:tcPr>
            <w:tcW w:w="3968" w:type="dxa"/>
          </w:tcPr>
          <w:p w:rsidR="002D2D53" w:rsidRPr="00596C01" w:rsidRDefault="002D2D53" w:rsidP="002D2D53">
            <w:r w:rsidRPr="00596C01">
              <w:t>Подготовка информационных данных по итогам зачисления в 10 класс</w:t>
            </w:r>
          </w:p>
        </w:tc>
        <w:tc>
          <w:tcPr>
            <w:tcW w:w="2393" w:type="dxa"/>
          </w:tcPr>
          <w:p w:rsidR="002D2D53" w:rsidRPr="00596C01" w:rsidRDefault="002D2D53" w:rsidP="002D2D53">
            <w:r w:rsidRPr="00596C01">
              <w:t>Сентябрь</w:t>
            </w:r>
          </w:p>
        </w:tc>
        <w:tc>
          <w:tcPr>
            <w:tcW w:w="8106" w:type="dxa"/>
            <w:gridSpan w:val="4"/>
          </w:tcPr>
          <w:p w:rsidR="002D2D53" w:rsidRPr="00596C01" w:rsidRDefault="002D2D53" w:rsidP="002D2D53">
            <w:r w:rsidRPr="00596C01">
              <w:t>Заместитель директора по УР</w:t>
            </w:r>
          </w:p>
          <w:p w:rsidR="002D2D53" w:rsidRPr="00596C01" w:rsidRDefault="002D2D53" w:rsidP="002D2D53">
            <w:r w:rsidRPr="00596C01">
              <w:t>Классные руководители</w:t>
            </w:r>
          </w:p>
        </w:tc>
      </w:tr>
    </w:tbl>
    <w:p w:rsidR="003274B5" w:rsidRPr="00596C01" w:rsidRDefault="003274B5" w:rsidP="003274B5">
      <w:pPr>
        <w:rPr>
          <w:b/>
        </w:rPr>
      </w:pPr>
    </w:p>
    <w:p w:rsidR="003274B5" w:rsidRPr="00596C01" w:rsidRDefault="003274B5" w:rsidP="003274B5">
      <w:pPr>
        <w:rPr>
          <w:b/>
        </w:rPr>
      </w:pPr>
    </w:p>
    <w:p w:rsidR="003274B5" w:rsidRPr="00596C01" w:rsidRDefault="003274B5" w:rsidP="003274B5">
      <w:pPr>
        <w:spacing w:before="30" w:after="30"/>
        <w:jc w:val="center"/>
        <w:rPr>
          <w:rFonts w:ascii="Verdana" w:hAnsi="Verdana"/>
          <w:color w:val="000000"/>
        </w:rPr>
      </w:pPr>
    </w:p>
    <w:p w:rsidR="003274B5" w:rsidRPr="00596C01" w:rsidRDefault="003274B5" w:rsidP="003274B5">
      <w:pPr>
        <w:spacing w:before="30" w:after="30"/>
        <w:jc w:val="center"/>
        <w:rPr>
          <w:rFonts w:ascii="Verdana" w:hAnsi="Verdana"/>
          <w:color w:val="000000"/>
        </w:rPr>
      </w:pPr>
      <w:r w:rsidRPr="00596C01">
        <w:rPr>
          <w:rFonts w:ascii="Verdana" w:hAnsi="Verdana"/>
          <w:color w:val="000000"/>
        </w:rPr>
        <w:t> </w:t>
      </w:r>
    </w:p>
    <w:sectPr w:rsidR="003274B5" w:rsidRPr="00596C01" w:rsidSect="005C7AEE">
      <w:pgSz w:w="16838" w:h="11906" w:orient="landscape"/>
      <w:pgMar w:top="993" w:right="2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BD56"/>
    <w:multiLevelType w:val="singleLevel"/>
    <w:tmpl w:val="24BA0DD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">
    <w:nsid w:val="137E0E12"/>
    <w:multiLevelType w:val="hybridMultilevel"/>
    <w:tmpl w:val="0D72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81AB5"/>
    <w:multiLevelType w:val="hybridMultilevel"/>
    <w:tmpl w:val="D786AA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708CC"/>
    <w:multiLevelType w:val="multilevel"/>
    <w:tmpl w:val="9996B4B2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A90F2A"/>
    <w:multiLevelType w:val="hybridMultilevel"/>
    <w:tmpl w:val="E6DE6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A3EE0"/>
    <w:multiLevelType w:val="hybridMultilevel"/>
    <w:tmpl w:val="B1885344"/>
    <w:lvl w:ilvl="0" w:tplc="87BCBA7C">
      <w:start w:val="5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F72454B"/>
    <w:multiLevelType w:val="hybridMultilevel"/>
    <w:tmpl w:val="65061D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4C374"/>
    <w:multiLevelType w:val="singleLevel"/>
    <w:tmpl w:val="7CF04CB0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8">
    <w:nsid w:val="568D3429"/>
    <w:multiLevelType w:val="hybridMultilevel"/>
    <w:tmpl w:val="B0227778"/>
    <w:lvl w:ilvl="0" w:tplc="7F1E28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91D47DA"/>
    <w:multiLevelType w:val="hybridMultilevel"/>
    <w:tmpl w:val="624A4BCE"/>
    <w:lvl w:ilvl="0" w:tplc="B484D70A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CF715A0"/>
    <w:multiLevelType w:val="hybridMultilevel"/>
    <w:tmpl w:val="9996B4B2"/>
    <w:lvl w:ilvl="0" w:tplc="A9A49572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7B3E42BA"/>
    <w:multiLevelType w:val="hybridMultilevel"/>
    <w:tmpl w:val="8098D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71E40"/>
    <w:multiLevelType w:val="multilevel"/>
    <w:tmpl w:val="44D2798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E447F"/>
    <w:rsid w:val="000130C8"/>
    <w:rsid w:val="00070A83"/>
    <w:rsid w:val="00080839"/>
    <w:rsid w:val="00082FF5"/>
    <w:rsid w:val="00085293"/>
    <w:rsid w:val="000865CD"/>
    <w:rsid w:val="000A29AC"/>
    <w:rsid w:val="000B1DD2"/>
    <w:rsid w:val="000D27E5"/>
    <w:rsid w:val="000E1FD9"/>
    <w:rsid w:val="000F1D42"/>
    <w:rsid w:val="00123F47"/>
    <w:rsid w:val="00152230"/>
    <w:rsid w:val="00155D39"/>
    <w:rsid w:val="001816E3"/>
    <w:rsid w:val="00181E7E"/>
    <w:rsid w:val="00182BAC"/>
    <w:rsid w:val="00192EE7"/>
    <w:rsid w:val="001A5497"/>
    <w:rsid w:val="001B2A18"/>
    <w:rsid w:val="001B3E8A"/>
    <w:rsid w:val="001C2321"/>
    <w:rsid w:val="001D0620"/>
    <w:rsid w:val="001D77A5"/>
    <w:rsid w:val="001E67C3"/>
    <w:rsid w:val="001E6E25"/>
    <w:rsid w:val="002040FC"/>
    <w:rsid w:val="00211DD6"/>
    <w:rsid w:val="00212F4C"/>
    <w:rsid w:val="00227372"/>
    <w:rsid w:val="0023105F"/>
    <w:rsid w:val="00237736"/>
    <w:rsid w:val="00246AC5"/>
    <w:rsid w:val="00295626"/>
    <w:rsid w:val="002A7106"/>
    <w:rsid w:val="002B133D"/>
    <w:rsid w:val="002C0793"/>
    <w:rsid w:val="002D2D53"/>
    <w:rsid w:val="002D3064"/>
    <w:rsid w:val="002E0666"/>
    <w:rsid w:val="002E5382"/>
    <w:rsid w:val="002F22FE"/>
    <w:rsid w:val="002F593A"/>
    <w:rsid w:val="003005CE"/>
    <w:rsid w:val="0031604E"/>
    <w:rsid w:val="0032213A"/>
    <w:rsid w:val="00326011"/>
    <w:rsid w:val="003274B5"/>
    <w:rsid w:val="003312B7"/>
    <w:rsid w:val="00336E0E"/>
    <w:rsid w:val="00337A8D"/>
    <w:rsid w:val="0034469B"/>
    <w:rsid w:val="003537EB"/>
    <w:rsid w:val="0036798E"/>
    <w:rsid w:val="00367D64"/>
    <w:rsid w:val="003B021D"/>
    <w:rsid w:val="003B3F14"/>
    <w:rsid w:val="003C5119"/>
    <w:rsid w:val="003C6B59"/>
    <w:rsid w:val="003D0C9A"/>
    <w:rsid w:val="003D6ACB"/>
    <w:rsid w:val="003E0156"/>
    <w:rsid w:val="003E11E3"/>
    <w:rsid w:val="003E5917"/>
    <w:rsid w:val="00413BB0"/>
    <w:rsid w:val="00415572"/>
    <w:rsid w:val="00417E18"/>
    <w:rsid w:val="00420001"/>
    <w:rsid w:val="00424A83"/>
    <w:rsid w:val="00431172"/>
    <w:rsid w:val="0044793E"/>
    <w:rsid w:val="00452A95"/>
    <w:rsid w:val="00460C37"/>
    <w:rsid w:val="00471F50"/>
    <w:rsid w:val="004801E8"/>
    <w:rsid w:val="0048583F"/>
    <w:rsid w:val="0049585D"/>
    <w:rsid w:val="00497E40"/>
    <w:rsid w:val="004A5435"/>
    <w:rsid w:val="004A57D3"/>
    <w:rsid w:val="004C0084"/>
    <w:rsid w:val="004C4AF3"/>
    <w:rsid w:val="004D4C3A"/>
    <w:rsid w:val="004E5437"/>
    <w:rsid w:val="005039C9"/>
    <w:rsid w:val="00511088"/>
    <w:rsid w:val="00512C70"/>
    <w:rsid w:val="00535444"/>
    <w:rsid w:val="0056153A"/>
    <w:rsid w:val="00582851"/>
    <w:rsid w:val="00594390"/>
    <w:rsid w:val="00596C01"/>
    <w:rsid w:val="005A6190"/>
    <w:rsid w:val="005C3DAF"/>
    <w:rsid w:val="005C50FE"/>
    <w:rsid w:val="005C53E7"/>
    <w:rsid w:val="005C7AEE"/>
    <w:rsid w:val="005E5254"/>
    <w:rsid w:val="005E6916"/>
    <w:rsid w:val="005F1AB7"/>
    <w:rsid w:val="005F4406"/>
    <w:rsid w:val="006051E6"/>
    <w:rsid w:val="00646CFA"/>
    <w:rsid w:val="00652FFE"/>
    <w:rsid w:val="00654350"/>
    <w:rsid w:val="006606AA"/>
    <w:rsid w:val="006776E6"/>
    <w:rsid w:val="006B09D4"/>
    <w:rsid w:val="006B7799"/>
    <w:rsid w:val="006E31E9"/>
    <w:rsid w:val="006E5911"/>
    <w:rsid w:val="006F601B"/>
    <w:rsid w:val="00710692"/>
    <w:rsid w:val="007244DC"/>
    <w:rsid w:val="00730572"/>
    <w:rsid w:val="00731B3A"/>
    <w:rsid w:val="0073325C"/>
    <w:rsid w:val="00734C8A"/>
    <w:rsid w:val="00764B37"/>
    <w:rsid w:val="007770A1"/>
    <w:rsid w:val="0079093E"/>
    <w:rsid w:val="00791E7A"/>
    <w:rsid w:val="007B2D25"/>
    <w:rsid w:val="007E0098"/>
    <w:rsid w:val="007E615E"/>
    <w:rsid w:val="007E7FDB"/>
    <w:rsid w:val="00801452"/>
    <w:rsid w:val="00802383"/>
    <w:rsid w:val="008024BC"/>
    <w:rsid w:val="008118E0"/>
    <w:rsid w:val="0081238B"/>
    <w:rsid w:val="00824D53"/>
    <w:rsid w:val="008277C3"/>
    <w:rsid w:val="00830CFB"/>
    <w:rsid w:val="00857F49"/>
    <w:rsid w:val="0086657F"/>
    <w:rsid w:val="0088402A"/>
    <w:rsid w:val="00893B8D"/>
    <w:rsid w:val="008A443B"/>
    <w:rsid w:val="008B75DC"/>
    <w:rsid w:val="00901C1C"/>
    <w:rsid w:val="00906B3A"/>
    <w:rsid w:val="00916AC1"/>
    <w:rsid w:val="00932A0F"/>
    <w:rsid w:val="0093490B"/>
    <w:rsid w:val="00943250"/>
    <w:rsid w:val="009466CB"/>
    <w:rsid w:val="00950442"/>
    <w:rsid w:val="0095109A"/>
    <w:rsid w:val="009532C4"/>
    <w:rsid w:val="00953DAD"/>
    <w:rsid w:val="00984E05"/>
    <w:rsid w:val="009A3DD4"/>
    <w:rsid w:val="009B0321"/>
    <w:rsid w:val="009B687D"/>
    <w:rsid w:val="009C438C"/>
    <w:rsid w:val="009C653D"/>
    <w:rsid w:val="009D7070"/>
    <w:rsid w:val="009E2E12"/>
    <w:rsid w:val="00A07393"/>
    <w:rsid w:val="00A15325"/>
    <w:rsid w:val="00A17824"/>
    <w:rsid w:val="00A24D69"/>
    <w:rsid w:val="00A2651A"/>
    <w:rsid w:val="00A50CDA"/>
    <w:rsid w:val="00A812C2"/>
    <w:rsid w:val="00A81345"/>
    <w:rsid w:val="00A850DA"/>
    <w:rsid w:val="00A94798"/>
    <w:rsid w:val="00A95C3C"/>
    <w:rsid w:val="00AC42F7"/>
    <w:rsid w:val="00AC7235"/>
    <w:rsid w:val="00AD19F2"/>
    <w:rsid w:val="00AD2D36"/>
    <w:rsid w:val="00AE1DD9"/>
    <w:rsid w:val="00AF728A"/>
    <w:rsid w:val="00B07145"/>
    <w:rsid w:val="00B32513"/>
    <w:rsid w:val="00B42B1C"/>
    <w:rsid w:val="00B47658"/>
    <w:rsid w:val="00B56422"/>
    <w:rsid w:val="00B63F14"/>
    <w:rsid w:val="00B945ED"/>
    <w:rsid w:val="00B95931"/>
    <w:rsid w:val="00BA0F85"/>
    <w:rsid w:val="00BC2EA9"/>
    <w:rsid w:val="00BE1687"/>
    <w:rsid w:val="00BE447F"/>
    <w:rsid w:val="00C0530D"/>
    <w:rsid w:val="00C056AF"/>
    <w:rsid w:val="00C10056"/>
    <w:rsid w:val="00C10335"/>
    <w:rsid w:val="00C12A85"/>
    <w:rsid w:val="00C3775F"/>
    <w:rsid w:val="00C404F6"/>
    <w:rsid w:val="00C52470"/>
    <w:rsid w:val="00C6327E"/>
    <w:rsid w:val="00C6604E"/>
    <w:rsid w:val="00C67D0C"/>
    <w:rsid w:val="00C7775C"/>
    <w:rsid w:val="00C905C9"/>
    <w:rsid w:val="00CA247A"/>
    <w:rsid w:val="00CA56DA"/>
    <w:rsid w:val="00CA6A09"/>
    <w:rsid w:val="00CB40A3"/>
    <w:rsid w:val="00CB65EA"/>
    <w:rsid w:val="00CC0C1A"/>
    <w:rsid w:val="00CE45BA"/>
    <w:rsid w:val="00CF3CB6"/>
    <w:rsid w:val="00CF680F"/>
    <w:rsid w:val="00D00194"/>
    <w:rsid w:val="00D07860"/>
    <w:rsid w:val="00D114E4"/>
    <w:rsid w:val="00D32876"/>
    <w:rsid w:val="00D33F84"/>
    <w:rsid w:val="00D56681"/>
    <w:rsid w:val="00D84EFA"/>
    <w:rsid w:val="00DA1D58"/>
    <w:rsid w:val="00DA20B8"/>
    <w:rsid w:val="00DA2FE1"/>
    <w:rsid w:val="00DA4F06"/>
    <w:rsid w:val="00DB7F96"/>
    <w:rsid w:val="00DC2E41"/>
    <w:rsid w:val="00DF30ED"/>
    <w:rsid w:val="00E0407B"/>
    <w:rsid w:val="00E36A3D"/>
    <w:rsid w:val="00E45E82"/>
    <w:rsid w:val="00E47C79"/>
    <w:rsid w:val="00E74134"/>
    <w:rsid w:val="00E86BE8"/>
    <w:rsid w:val="00EE481A"/>
    <w:rsid w:val="00EF49E9"/>
    <w:rsid w:val="00F00C4B"/>
    <w:rsid w:val="00F11B8C"/>
    <w:rsid w:val="00F21CD3"/>
    <w:rsid w:val="00F27B29"/>
    <w:rsid w:val="00F31DC9"/>
    <w:rsid w:val="00F34A1B"/>
    <w:rsid w:val="00F50CFD"/>
    <w:rsid w:val="00F65D46"/>
    <w:rsid w:val="00F66378"/>
    <w:rsid w:val="00F71B8D"/>
    <w:rsid w:val="00F73BC3"/>
    <w:rsid w:val="00F754E5"/>
    <w:rsid w:val="00F86207"/>
    <w:rsid w:val="00FC0DE6"/>
    <w:rsid w:val="00FD171F"/>
    <w:rsid w:val="00FE0AE2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C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E5382"/>
    <w:pPr>
      <w:jc w:val="center"/>
    </w:pPr>
    <w:rPr>
      <w:b/>
      <w:bCs/>
      <w:sz w:val="40"/>
    </w:rPr>
  </w:style>
  <w:style w:type="paragraph" w:styleId="a5">
    <w:name w:val="Normal (Web)"/>
    <w:basedOn w:val="a"/>
    <w:unhideWhenUsed/>
    <w:rsid w:val="006776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1567</Words>
  <Characters>11676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учебно-воспитательной работе МОУ « Белоярская средняя общеобразовательная школа № 1» на 2008-2009 учебный год</vt:lpstr>
    </vt:vector>
  </TitlesOfParts>
  <Company>Tycoon by Lexan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учебно-воспитательной работе МОУ « Белоярская средняя общеобразовательная школа № 1» на 2008-2009 учебный год</dc:title>
  <dc:subject/>
  <dc:creator>Administrator</dc:creator>
  <cp:keywords/>
  <dc:description/>
  <cp:lastModifiedBy>1111</cp:lastModifiedBy>
  <cp:revision>9</cp:revision>
  <cp:lastPrinted>2018-10-16T06:42:00Z</cp:lastPrinted>
  <dcterms:created xsi:type="dcterms:W3CDTF">2015-10-25T06:09:00Z</dcterms:created>
  <dcterms:modified xsi:type="dcterms:W3CDTF">2018-10-16T06:44:00Z</dcterms:modified>
</cp:coreProperties>
</file>